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D" w:rsidRPr="00AA273F" w:rsidRDefault="007A643D" w:rsidP="00AA273F">
      <w:pPr>
        <w:pStyle w:val="Default"/>
        <w:jc w:val="center"/>
        <w:rPr>
          <w:rFonts w:asciiTheme="minorEastAsia" w:eastAsiaTheme="minorEastAsia" w:hAnsiTheme="minorEastAsia"/>
          <w:sz w:val="28"/>
          <w:szCs w:val="28"/>
        </w:rPr>
      </w:pPr>
      <w:r w:rsidRPr="00AA273F">
        <w:rPr>
          <w:rFonts w:asciiTheme="minorEastAsia" w:eastAsiaTheme="minorEastAsia" w:hAnsiTheme="minorEastAsia" w:hint="eastAsia"/>
          <w:sz w:val="28"/>
          <w:szCs w:val="28"/>
        </w:rPr>
        <w:t>入</w:t>
      </w:r>
      <w:r w:rsidRPr="00AA273F">
        <w:rPr>
          <w:rFonts w:asciiTheme="minorEastAsia" w:eastAsiaTheme="minorEastAsia" w:hAnsiTheme="minorEastAsia"/>
          <w:sz w:val="28"/>
          <w:szCs w:val="28"/>
        </w:rPr>
        <w:t xml:space="preserve"> </w:t>
      </w:r>
      <w:r w:rsidRPr="00AA273F">
        <w:rPr>
          <w:rFonts w:asciiTheme="minorEastAsia" w:eastAsiaTheme="minorEastAsia" w:hAnsiTheme="minorEastAsia" w:hint="eastAsia"/>
          <w:sz w:val="28"/>
          <w:szCs w:val="28"/>
        </w:rPr>
        <w:t>札</w:t>
      </w:r>
      <w:r w:rsidRPr="00AA273F">
        <w:rPr>
          <w:rFonts w:asciiTheme="minorEastAsia" w:eastAsiaTheme="minorEastAsia" w:hAnsiTheme="minorEastAsia"/>
          <w:sz w:val="28"/>
          <w:szCs w:val="28"/>
        </w:rPr>
        <w:t xml:space="preserve"> </w:t>
      </w:r>
      <w:r w:rsidRPr="00AA273F">
        <w:rPr>
          <w:rFonts w:asciiTheme="minorEastAsia" w:eastAsiaTheme="minorEastAsia" w:hAnsiTheme="minorEastAsia" w:hint="eastAsia"/>
          <w:sz w:val="28"/>
          <w:szCs w:val="28"/>
        </w:rPr>
        <w:t>説</w:t>
      </w:r>
      <w:r w:rsidRPr="00AA273F">
        <w:rPr>
          <w:rFonts w:asciiTheme="minorEastAsia" w:eastAsiaTheme="minorEastAsia" w:hAnsiTheme="minorEastAsia"/>
          <w:sz w:val="28"/>
          <w:szCs w:val="28"/>
        </w:rPr>
        <w:t xml:space="preserve"> </w:t>
      </w:r>
      <w:r w:rsidRPr="00AA273F">
        <w:rPr>
          <w:rFonts w:asciiTheme="minorEastAsia" w:eastAsiaTheme="minorEastAsia" w:hAnsiTheme="minorEastAsia" w:hint="eastAsia"/>
          <w:sz w:val="28"/>
          <w:szCs w:val="28"/>
        </w:rPr>
        <w:t>明</w:t>
      </w:r>
      <w:r w:rsidRPr="00AA273F">
        <w:rPr>
          <w:rFonts w:asciiTheme="minorEastAsia" w:eastAsiaTheme="minorEastAsia" w:hAnsiTheme="minorEastAsia"/>
          <w:sz w:val="28"/>
          <w:szCs w:val="28"/>
        </w:rPr>
        <w:t xml:space="preserve"> </w:t>
      </w:r>
      <w:r w:rsidRPr="00AA273F">
        <w:rPr>
          <w:rFonts w:asciiTheme="minorEastAsia" w:eastAsiaTheme="minorEastAsia" w:hAnsiTheme="minorEastAsia" w:hint="eastAsia"/>
          <w:sz w:val="28"/>
          <w:szCs w:val="28"/>
        </w:rPr>
        <w:t>書</w:t>
      </w:r>
    </w:p>
    <w:p w:rsidR="007A643D" w:rsidRPr="00B66F55" w:rsidRDefault="007A643D" w:rsidP="00AA273F">
      <w:pPr>
        <w:pStyle w:val="Default"/>
        <w:rPr>
          <w:rFonts w:asciiTheme="minorEastAsia" w:eastAsiaTheme="minorEastAsia" w:hAnsiTheme="minorEastAsia"/>
          <w:sz w:val="21"/>
          <w:szCs w:val="21"/>
        </w:rPr>
      </w:pP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この入札説明書は、愛媛県会計規則（昭和</w:t>
      </w:r>
      <w:r w:rsidRPr="00B66F55">
        <w:rPr>
          <w:rFonts w:asciiTheme="minorEastAsia" w:eastAsiaTheme="minorEastAsia" w:hAnsiTheme="minorEastAsia"/>
          <w:sz w:val="21"/>
          <w:szCs w:val="21"/>
        </w:rPr>
        <w:t>45</w:t>
      </w:r>
      <w:r w:rsidRPr="00B66F55">
        <w:rPr>
          <w:rFonts w:asciiTheme="minorEastAsia" w:eastAsiaTheme="minorEastAsia" w:hAnsiTheme="minorEastAsia" w:hint="eastAsia"/>
          <w:sz w:val="21"/>
          <w:szCs w:val="21"/>
        </w:rPr>
        <w:t>年愛媛県規則第</w:t>
      </w:r>
      <w:r w:rsidRPr="00B66F55">
        <w:rPr>
          <w:rFonts w:asciiTheme="minorEastAsia" w:eastAsiaTheme="minorEastAsia" w:hAnsiTheme="minorEastAsia"/>
          <w:sz w:val="21"/>
          <w:szCs w:val="21"/>
        </w:rPr>
        <w:t>18</w:t>
      </w:r>
      <w:r w:rsidRPr="00B66F55">
        <w:rPr>
          <w:rFonts w:asciiTheme="minorEastAsia" w:eastAsiaTheme="minorEastAsia" w:hAnsiTheme="minorEastAsia" w:hint="eastAsia"/>
          <w:sz w:val="21"/>
          <w:szCs w:val="21"/>
        </w:rPr>
        <w:t>号。以下「会計規則」という。）及び本件調達に係る入札公告において定めるもののほか、競争入札に参加しようとする者（以下「入札参加資格者」という。）が熟知し、かつ、遵守しなければならない一般的事項を明らかにするものである。</w:t>
      </w:r>
      <w:r w:rsidRPr="00B66F55">
        <w:rPr>
          <w:rFonts w:asciiTheme="minorEastAsia" w:eastAsiaTheme="minorEastAsia" w:hAnsiTheme="minorEastAsia"/>
          <w:sz w:val="21"/>
          <w:szCs w:val="21"/>
        </w:rPr>
        <w:t xml:space="preserve"> </w:t>
      </w:r>
    </w:p>
    <w:p w:rsidR="007A643D" w:rsidRPr="00B66F55" w:rsidRDefault="007A643D" w:rsidP="00AA273F">
      <w:pPr>
        <w:pStyle w:val="Default"/>
        <w:rPr>
          <w:rFonts w:asciiTheme="minorEastAsia" w:eastAsiaTheme="minorEastAsia" w:hAnsiTheme="minorEastAsia"/>
          <w:sz w:val="21"/>
          <w:szCs w:val="21"/>
        </w:rPr>
      </w:pPr>
    </w:p>
    <w:p w:rsidR="007A643D" w:rsidRPr="00B66F55" w:rsidRDefault="007A643D" w:rsidP="00AA273F">
      <w:pPr>
        <w:pStyle w:val="Default"/>
        <w:rPr>
          <w:rFonts w:asciiTheme="minorEastAsia" w:eastAsiaTheme="minorEastAsia" w:hAnsiTheme="minorEastAsia"/>
          <w:b/>
          <w:sz w:val="21"/>
          <w:szCs w:val="21"/>
        </w:rPr>
      </w:pPr>
      <w:r w:rsidRPr="00B66F55">
        <w:rPr>
          <w:rFonts w:asciiTheme="minorEastAsia" w:eastAsiaTheme="minorEastAsia" w:hAnsiTheme="minorEastAsia" w:hint="eastAsia"/>
          <w:b/>
          <w:sz w:val="21"/>
          <w:szCs w:val="21"/>
        </w:rPr>
        <w:t>１</w:t>
      </w:r>
      <w:r w:rsidR="00B66F55" w:rsidRPr="00B66F55">
        <w:rPr>
          <w:rFonts w:asciiTheme="minorEastAsia" w:eastAsiaTheme="minorEastAsia" w:hAnsiTheme="minorEastAsia" w:hint="eastAsia"/>
          <w:b/>
          <w:sz w:val="21"/>
          <w:szCs w:val="21"/>
        </w:rPr>
        <w:t xml:space="preserve">　</w:t>
      </w:r>
      <w:r w:rsidRPr="00B66F55">
        <w:rPr>
          <w:rFonts w:asciiTheme="minorEastAsia" w:eastAsiaTheme="minorEastAsia" w:hAnsiTheme="minorEastAsia" w:hint="eastAsia"/>
          <w:b/>
          <w:sz w:val="21"/>
          <w:szCs w:val="21"/>
        </w:rPr>
        <w:t>競争入札に付する事項</w:t>
      </w:r>
      <w:r w:rsidRPr="00B66F55">
        <w:rPr>
          <w:rFonts w:asciiTheme="minorEastAsia" w:eastAsiaTheme="minorEastAsia" w:hAnsiTheme="minorEastAsia"/>
          <w:b/>
          <w:sz w:val="21"/>
          <w:szCs w:val="21"/>
        </w:rPr>
        <w:t xml:space="preserve"> </w:t>
      </w:r>
      <w:bookmarkStart w:id="0" w:name="_GoBack"/>
      <w:bookmarkEnd w:id="0"/>
    </w:p>
    <w:p w:rsidR="007A643D" w:rsidRPr="00B66F55" w:rsidRDefault="007A643D" w:rsidP="00AA273F">
      <w:pPr>
        <w:pStyle w:val="Default"/>
        <w:ind w:firstLineChars="200" w:firstLine="420"/>
        <w:rPr>
          <w:rFonts w:asciiTheme="minorEastAsia" w:eastAsiaTheme="minorEastAsia" w:hAnsiTheme="minorEastAsia"/>
          <w:sz w:val="21"/>
          <w:szCs w:val="21"/>
        </w:rPr>
      </w:pPr>
      <w:r w:rsidRPr="009D62C9">
        <w:rPr>
          <w:rFonts w:asciiTheme="minorEastAsia" w:eastAsiaTheme="minorEastAsia" w:hAnsiTheme="minorEastAsia" w:hint="eastAsia"/>
          <w:sz w:val="21"/>
          <w:szCs w:val="21"/>
        </w:rPr>
        <w:t>別記１</w:t>
      </w:r>
      <w:r w:rsidRPr="00B66F55">
        <w:rPr>
          <w:rFonts w:asciiTheme="minorEastAsia" w:eastAsiaTheme="minorEastAsia" w:hAnsiTheme="minorEastAsia" w:hint="eastAsia"/>
          <w:sz w:val="21"/>
          <w:szCs w:val="21"/>
        </w:rPr>
        <w:t>のとおり。</w:t>
      </w:r>
      <w:r w:rsidRPr="00B66F55">
        <w:rPr>
          <w:rFonts w:asciiTheme="minorEastAsia" w:eastAsiaTheme="minorEastAsia" w:hAnsiTheme="minorEastAsia"/>
          <w:sz w:val="21"/>
          <w:szCs w:val="21"/>
        </w:rPr>
        <w:t xml:space="preserve"> </w:t>
      </w:r>
    </w:p>
    <w:p w:rsidR="007A643D" w:rsidRPr="00B66F55" w:rsidRDefault="007A643D" w:rsidP="00AA273F">
      <w:pPr>
        <w:pStyle w:val="Default"/>
        <w:rPr>
          <w:rFonts w:asciiTheme="minorEastAsia" w:eastAsiaTheme="minorEastAsia" w:hAnsiTheme="minorEastAsia"/>
          <w:sz w:val="21"/>
          <w:szCs w:val="21"/>
        </w:rPr>
      </w:pPr>
    </w:p>
    <w:p w:rsidR="00C02AC6" w:rsidRPr="00C02AC6" w:rsidRDefault="00C02AC6" w:rsidP="00C02AC6">
      <w:pPr>
        <w:pStyle w:val="Default"/>
        <w:rPr>
          <w:rFonts w:asciiTheme="minorEastAsia" w:eastAsiaTheme="minorEastAsia" w:hAnsiTheme="minorEastAsia"/>
          <w:b/>
          <w:sz w:val="21"/>
          <w:szCs w:val="21"/>
        </w:rPr>
      </w:pPr>
      <w:r>
        <w:rPr>
          <w:rFonts w:asciiTheme="minorEastAsia" w:eastAsiaTheme="minorEastAsia" w:hAnsiTheme="minorEastAsia" w:hint="eastAsia"/>
          <w:b/>
          <w:sz w:val="21"/>
          <w:szCs w:val="21"/>
        </w:rPr>
        <w:t>２</w:t>
      </w:r>
      <w:r w:rsidRPr="00C02AC6">
        <w:rPr>
          <w:rFonts w:asciiTheme="minorEastAsia" w:eastAsiaTheme="minorEastAsia" w:hAnsiTheme="minorEastAsia" w:hint="eastAsia"/>
          <w:b/>
          <w:sz w:val="21"/>
          <w:szCs w:val="21"/>
        </w:rPr>
        <w:t xml:space="preserve"> 入札</w:t>
      </w:r>
      <w:r w:rsidR="0057632A">
        <w:rPr>
          <w:rFonts w:asciiTheme="minorEastAsia" w:eastAsiaTheme="minorEastAsia" w:hAnsiTheme="minorEastAsia" w:hint="eastAsia"/>
          <w:b/>
          <w:sz w:val="21"/>
          <w:szCs w:val="21"/>
        </w:rPr>
        <w:t>等に関す</w:t>
      </w:r>
      <w:r w:rsidR="0048173F">
        <w:rPr>
          <w:rFonts w:asciiTheme="minorEastAsia" w:eastAsiaTheme="minorEastAsia" w:hAnsiTheme="minorEastAsia" w:hint="eastAsia"/>
          <w:b/>
          <w:sz w:val="21"/>
          <w:szCs w:val="21"/>
        </w:rPr>
        <w:t>る事項</w:t>
      </w:r>
      <w:r w:rsidRPr="00C02AC6">
        <w:rPr>
          <w:rFonts w:asciiTheme="minorEastAsia" w:eastAsiaTheme="minorEastAsia" w:hAnsiTheme="minorEastAsia" w:hint="eastAsia"/>
          <w:b/>
          <w:sz w:val="21"/>
          <w:szCs w:val="21"/>
        </w:rPr>
        <w:t xml:space="preserve"> </w:t>
      </w:r>
    </w:p>
    <w:p w:rsidR="003505A7" w:rsidRDefault="003505A7" w:rsidP="00C02AC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この一般競争入札に参加を希望する者は、</w:t>
      </w:r>
      <w:r w:rsidR="00E473F8">
        <w:rPr>
          <w:rFonts w:asciiTheme="minorEastAsia" w:eastAsiaTheme="minorEastAsia" w:hAnsiTheme="minorEastAsia" w:hint="eastAsia"/>
          <w:sz w:val="21"/>
          <w:szCs w:val="21"/>
        </w:rPr>
        <w:t>入札参加資格を確認するので、</w:t>
      </w:r>
      <w:r>
        <w:rPr>
          <w:rFonts w:asciiTheme="minorEastAsia" w:eastAsiaTheme="minorEastAsia" w:hAnsiTheme="minorEastAsia" w:hint="eastAsia"/>
          <w:sz w:val="21"/>
          <w:szCs w:val="21"/>
        </w:rPr>
        <w:t>下記の書類を提出すること。</w:t>
      </w:r>
    </w:p>
    <w:p w:rsidR="00C02AC6" w:rsidRPr="00C02AC6" w:rsidRDefault="00C02AC6" w:rsidP="00C02AC6">
      <w:pPr>
        <w:pStyle w:val="Default"/>
        <w:ind w:firstLineChars="100" w:firstLine="210"/>
        <w:rPr>
          <w:rFonts w:asciiTheme="minorEastAsia" w:eastAsiaTheme="minorEastAsia" w:hAnsiTheme="minorEastAsia"/>
          <w:sz w:val="21"/>
          <w:szCs w:val="21"/>
        </w:rPr>
      </w:pPr>
      <w:r w:rsidRPr="00C02AC6">
        <w:rPr>
          <w:rFonts w:asciiTheme="minorEastAsia" w:eastAsiaTheme="minorEastAsia" w:hAnsiTheme="minorEastAsia" w:hint="eastAsia"/>
          <w:sz w:val="21"/>
          <w:szCs w:val="21"/>
        </w:rPr>
        <w:t xml:space="preserve">(1) 提出書類 </w:t>
      </w:r>
    </w:p>
    <w:p w:rsidR="00C02AC6" w:rsidRPr="00C02AC6" w:rsidRDefault="00C02AC6" w:rsidP="00C02AC6">
      <w:pPr>
        <w:pStyle w:val="Default"/>
        <w:ind w:firstLineChars="200" w:firstLine="420"/>
        <w:rPr>
          <w:rFonts w:asciiTheme="minorEastAsia" w:eastAsiaTheme="minorEastAsia" w:hAnsiTheme="minorEastAsia"/>
          <w:sz w:val="21"/>
          <w:szCs w:val="21"/>
        </w:rPr>
      </w:pPr>
      <w:r w:rsidRPr="00C02AC6">
        <w:rPr>
          <w:rFonts w:asciiTheme="minorEastAsia" w:eastAsiaTheme="minorEastAsia" w:hAnsiTheme="minorEastAsia" w:hint="eastAsia"/>
          <w:sz w:val="21"/>
          <w:szCs w:val="21"/>
        </w:rPr>
        <w:t>ア　入札参加資格確認申請書（様式１）</w:t>
      </w:r>
    </w:p>
    <w:p w:rsidR="00C02AC6" w:rsidRDefault="00C02AC6" w:rsidP="00C02AC6">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イ　誓約書（様式２）</w:t>
      </w:r>
    </w:p>
    <w:p w:rsidR="00C02AC6" w:rsidRPr="00C02AC6" w:rsidRDefault="002B3601" w:rsidP="00C02AC6">
      <w:pPr>
        <w:pStyle w:val="Default"/>
        <w:ind w:firstLineChars="100" w:firstLine="210"/>
        <w:rPr>
          <w:rFonts w:asciiTheme="minorEastAsia" w:eastAsiaTheme="minorEastAsia" w:hAnsiTheme="minorEastAsia"/>
          <w:sz w:val="21"/>
          <w:szCs w:val="21"/>
        </w:rPr>
      </w:pPr>
      <w:r w:rsidRPr="00C02AC6">
        <w:rPr>
          <w:rFonts w:asciiTheme="minorEastAsia" w:eastAsiaTheme="minorEastAsia" w:hAnsiTheme="minorEastAsia" w:hint="eastAsia"/>
          <w:sz w:val="21"/>
          <w:szCs w:val="21"/>
        </w:rPr>
        <w:t xml:space="preserve"> </w:t>
      </w:r>
      <w:r w:rsidR="00C02AC6" w:rsidRPr="00C02AC6">
        <w:rPr>
          <w:rFonts w:asciiTheme="minorEastAsia" w:eastAsiaTheme="minorEastAsia" w:hAnsiTheme="minorEastAsia" w:hint="eastAsia"/>
          <w:sz w:val="21"/>
          <w:szCs w:val="21"/>
        </w:rPr>
        <w:t xml:space="preserve">(2) 提出期限及び提出先 </w:t>
      </w:r>
    </w:p>
    <w:p w:rsidR="00C02AC6" w:rsidRPr="00262ED6" w:rsidRDefault="00A364E1" w:rsidP="00C02AC6">
      <w:pPr>
        <w:pStyle w:val="Defaul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　令和７</w:t>
      </w:r>
      <w:r w:rsidR="00C02AC6" w:rsidRPr="00262ED6">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３</w:t>
      </w:r>
      <w:r w:rsidR="00C02AC6" w:rsidRPr="00262ED6">
        <w:rPr>
          <w:rFonts w:asciiTheme="minorEastAsia" w:eastAsiaTheme="minorEastAsia" w:hAnsiTheme="minorEastAsia" w:hint="eastAsia"/>
          <w:color w:val="auto"/>
          <w:sz w:val="21"/>
          <w:szCs w:val="21"/>
        </w:rPr>
        <w:t>月</w:t>
      </w:r>
      <w:r w:rsidR="003E7D79">
        <w:rPr>
          <w:rFonts w:asciiTheme="minorEastAsia" w:eastAsiaTheme="minorEastAsia" w:hAnsiTheme="minorEastAsia" w:hint="eastAsia"/>
          <w:color w:val="auto"/>
          <w:sz w:val="21"/>
          <w:szCs w:val="21"/>
        </w:rPr>
        <w:t>18</w:t>
      </w:r>
      <w:r w:rsidR="00C02AC6" w:rsidRPr="00262ED6">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火</w:t>
      </w:r>
      <w:r w:rsidR="00C02AC6" w:rsidRPr="00262ED6">
        <w:rPr>
          <w:rFonts w:asciiTheme="minorEastAsia" w:eastAsiaTheme="minorEastAsia" w:hAnsiTheme="minorEastAsia" w:hint="eastAsia"/>
          <w:color w:val="auto"/>
          <w:sz w:val="21"/>
          <w:szCs w:val="21"/>
        </w:rPr>
        <w:t>) 午後4時</w:t>
      </w:r>
      <w:r>
        <w:rPr>
          <w:rFonts w:asciiTheme="minorEastAsia" w:eastAsiaTheme="minorEastAsia" w:hAnsiTheme="minorEastAsia" w:hint="eastAsia"/>
          <w:color w:val="auto"/>
          <w:sz w:val="21"/>
          <w:szCs w:val="21"/>
        </w:rPr>
        <w:t>45</w:t>
      </w:r>
      <w:r w:rsidR="00C02AC6" w:rsidRPr="00262ED6">
        <w:rPr>
          <w:rFonts w:asciiTheme="minorEastAsia" w:eastAsiaTheme="minorEastAsia" w:hAnsiTheme="minorEastAsia" w:hint="eastAsia"/>
          <w:color w:val="auto"/>
          <w:sz w:val="21"/>
          <w:szCs w:val="21"/>
        </w:rPr>
        <w:t xml:space="preserve">分までに、持参又は郵送(期限必着)により提出する。 </w:t>
      </w:r>
    </w:p>
    <w:p w:rsidR="00C02AC6" w:rsidRPr="00262ED6" w:rsidRDefault="00A364E1" w:rsidP="00C02AC6">
      <w:pPr>
        <w:pStyle w:val="Defaul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イ　提出先　愛媛県立北宇和</w:t>
      </w:r>
      <w:r w:rsidR="00C02AC6" w:rsidRPr="00262ED6">
        <w:rPr>
          <w:rFonts w:asciiTheme="minorEastAsia" w:eastAsiaTheme="minorEastAsia" w:hAnsiTheme="minorEastAsia" w:hint="eastAsia"/>
          <w:color w:val="auto"/>
          <w:sz w:val="21"/>
          <w:szCs w:val="21"/>
        </w:rPr>
        <w:t xml:space="preserve">高等学校　事務室 </w:t>
      </w:r>
    </w:p>
    <w:p w:rsidR="00C02AC6" w:rsidRPr="00262ED6" w:rsidRDefault="00C02AC6" w:rsidP="00C02AC6">
      <w:pPr>
        <w:pStyle w:val="Default"/>
        <w:ind w:firstLineChars="800" w:firstLine="168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w:t>
      </w:r>
      <w:r w:rsidR="00A364E1">
        <w:rPr>
          <w:rFonts w:asciiTheme="minorEastAsia" w:eastAsiaTheme="minorEastAsia" w:hAnsiTheme="minorEastAsia" w:hint="eastAsia"/>
          <w:color w:val="auto"/>
          <w:sz w:val="21"/>
          <w:szCs w:val="21"/>
        </w:rPr>
        <w:t>798-1397　愛媛県北宇和郡鬼北町大字近永942番地</w:t>
      </w:r>
      <w:r w:rsidRPr="00262ED6">
        <w:rPr>
          <w:rFonts w:asciiTheme="minorEastAsia" w:eastAsiaTheme="minorEastAsia" w:hAnsiTheme="minorEastAsia" w:hint="eastAsia"/>
          <w:color w:val="auto"/>
          <w:sz w:val="21"/>
          <w:szCs w:val="21"/>
        </w:rPr>
        <w:t xml:space="preserve"> </w:t>
      </w:r>
    </w:p>
    <w:p w:rsidR="00C02AC6" w:rsidRPr="00262ED6" w:rsidRDefault="00C02AC6" w:rsidP="00C02AC6">
      <w:pPr>
        <w:pStyle w:val="Defaul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 xml:space="preserve">(3) 入札参加の可否の通知 </w:t>
      </w:r>
    </w:p>
    <w:p w:rsidR="007A643D" w:rsidRPr="00262ED6" w:rsidRDefault="00C02AC6" w:rsidP="00C02AC6">
      <w:pPr>
        <w:pStyle w:val="Default"/>
        <w:ind w:leftChars="200" w:left="420"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提出された入札参加資格確認書類の内容を審査し、入札参加の可否について、</w:t>
      </w:r>
      <w:r w:rsidR="00A364E1">
        <w:rPr>
          <w:rFonts w:asciiTheme="minorEastAsia" w:eastAsiaTheme="minorEastAsia" w:hAnsiTheme="minorEastAsia" w:hint="eastAsia"/>
          <w:color w:val="auto"/>
          <w:sz w:val="21"/>
          <w:szCs w:val="21"/>
        </w:rPr>
        <w:t>令和７</w:t>
      </w:r>
      <w:r w:rsidR="009A554A" w:rsidRPr="00262ED6">
        <w:rPr>
          <w:rFonts w:asciiTheme="minorEastAsia" w:eastAsiaTheme="minorEastAsia" w:hAnsiTheme="minorEastAsia" w:hint="eastAsia"/>
          <w:color w:val="auto"/>
          <w:sz w:val="21"/>
          <w:szCs w:val="21"/>
        </w:rPr>
        <w:t>年</w:t>
      </w:r>
      <w:r w:rsidR="00A364E1">
        <w:rPr>
          <w:rFonts w:asciiTheme="minorEastAsia" w:eastAsiaTheme="minorEastAsia" w:hAnsiTheme="minorEastAsia" w:hint="eastAsia"/>
          <w:color w:val="auto"/>
          <w:sz w:val="21"/>
          <w:szCs w:val="21"/>
        </w:rPr>
        <w:t>３</w:t>
      </w:r>
      <w:r w:rsidR="009A554A" w:rsidRPr="00262ED6">
        <w:rPr>
          <w:rFonts w:asciiTheme="minorEastAsia" w:eastAsiaTheme="minorEastAsia" w:hAnsiTheme="minorEastAsia" w:hint="eastAsia"/>
          <w:color w:val="auto"/>
          <w:sz w:val="21"/>
          <w:szCs w:val="21"/>
        </w:rPr>
        <w:t>月</w:t>
      </w:r>
      <w:r w:rsidR="00A364E1">
        <w:rPr>
          <w:rFonts w:asciiTheme="minorEastAsia" w:eastAsiaTheme="minorEastAsia" w:hAnsiTheme="minorEastAsia" w:hint="eastAsia"/>
          <w:color w:val="auto"/>
          <w:sz w:val="21"/>
          <w:szCs w:val="21"/>
        </w:rPr>
        <w:t>21</w:t>
      </w:r>
      <w:r w:rsidR="009A554A" w:rsidRPr="00262ED6">
        <w:rPr>
          <w:rFonts w:asciiTheme="minorEastAsia" w:eastAsiaTheme="minorEastAsia" w:hAnsiTheme="minorEastAsia" w:hint="eastAsia"/>
          <w:color w:val="auto"/>
          <w:sz w:val="21"/>
          <w:szCs w:val="21"/>
        </w:rPr>
        <w:t>日(</w:t>
      </w:r>
      <w:r w:rsidR="00A364E1">
        <w:rPr>
          <w:rFonts w:asciiTheme="minorEastAsia" w:eastAsiaTheme="minorEastAsia" w:hAnsiTheme="minorEastAsia" w:hint="eastAsia"/>
          <w:color w:val="auto"/>
          <w:sz w:val="21"/>
          <w:szCs w:val="21"/>
        </w:rPr>
        <w:t>金</w:t>
      </w:r>
      <w:r w:rsidR="009A554A" w:rsidRPr="00262ED6">
        <w:rPr>
          <w:rFonts w:asciiTheme="minorEastAsia" w:eastAsiaTheme="minorEastAsia" w:hAnsiTheme="minorEastAsia" w:hint="eastAsia"/>
          <w:color w:val="auto"/>
          <w:sz w:val="21"/>
          <w:szCs w:val="21"/>
        </w:rPr>
        <w:t>)午後４時</w:t>
      </w:r>
      <w:r w:rsidR="00A364E1">
        <w:rPr>
          <w:rFonts w:asciiTheme="minorEastAsia" w:eastAsiaTheme="minorEastAsia" w:hAnsiTheme="minorEastAsia" w:hint="eastAsia"/>
          <w:color w:val="auto"/>
          <w:sz w:val="21"/>
          <w:szCs w:val="21"/>
        </w:rPr>
        <w:t>45</w:t>
      </w:r>
      <w:r w:rsidR="009A554A" w:rsidRPr="00262ED6">
        <w:rPr>
          <w:rFonts w:asciiTheme="minorEastAsia" w:eastAsiaTheme="minorEastAsia" w:hAnsiTheme="minorEastAsia" w:hint="eastAsia"/>
          <w:color w:val="auto"/>
          <w:sz w:val="21"/>
          <w:szCs w:val="21"/>
        </w:rPr>
        <w:t>分</w:t>
      </w:r>
      <w:r w:rsidRPr="00262ED6">
        <w:rPr>
          <w:rFonts w:asciiTheme="minorEastAsia" w:eastAsiaTheme="minorEastAsia" w:hAnsiTheme="minorEastAsia" w:hint="eastAsia"/>
          <w:color w:val="auto"/>
          <w:sz w:val="21"/>
          <w:szCs w:val="21"/>
        </w:rPr>
        <w:t>までに申請者に通知する。</w:t>
      </w:r>
    </w:p>
    <w:p w:rsidR="00C02AC6" w:rsidRPr="00EB3EC7" w:rsidRDefault="00C02AC6" w:rsidP="00AA273F">
      <w:pPr>
        <w:pStyle w:val="Default"/>
        <w:rPr>
          <w:rFonts w:asciiTheme="minorEastAsia" w:eastAsiaTheme="minorEastAsia" w:hAnsiTheme="minorEastAsia"/>
          <w:b/>
          <w:sz w:val="21"/>
          <w:szCs w:val="21"/>
        </w:rPr>
      </w:pPr>
    </w:p>
    <w:p w:rsidR="007A643D" w:rsidRPr="00B66F55" w:rsidRDefault="007A643D" w:rsidP="00AA273F">
      <w:pPr>
        <w:pStyle w:val="Default"/>
        <w:rPr>
          <w:rFonts w:asciiTheme="minorEastAsia" w:eastAsiaTheme="minorEastAsia" w:hAnsiTheme="minorEastAsia"/>
          <w:b/>
          <w:sz w:val="21"/>
          <w:szCs w:val="21"/>
        </w:rPr>
      </w:pPr>
      <w:r w:rsidRPr="00B66F55">
        <w:rPr>
          <w:rFonts w:asciiTheme="minorEastAsia" w:eastAsiaTheme="minorEastAsia" w:hAnsiTheme="minorEastAsia" w:hint="eastAsia"/>
          <w:b/>
          <w:sz w:val="21"/>
          <w:szCs w:val="21"/>
        </w:rPr>
        <w:t>３</w:t>
      </w:r>
      <w:r w:rsidR="00B66F55" w:rsidRPr="00B66F55">
        <w:rPr>
          <w:rFonts w:asciiTheme="minorEastAsia" w:eastAsiaTheme="minorEastAsia" w:hAnsiTheme="minorEastAsia" w:hint="eastAsia"/>
          <w:b/>
          <w:sz w:val="21"/>
          <w:szCs w:val="21"/>
        </w:rPr>
        <w:t xml:space="preserve">　</w:t>
      </w:r>
      <w:r w:rsidRPr="00B66F55">
        <w:rPr>
          <w:rFonts w:asciiTheme="minorEastAsia" w:eastAsiaTheme="minorEastAsia" w:hAnsiTheme="minorEastAsia" w:hint="eastAsia"/>
          <w:b/>
          <w:sz w:val="21"/>
          <w:szCs w:val="21"/>
        </w:rPr>
        <w:t>入札及び開札</w:t>
      </w:r>
      <w:r w:rsidRPr="00B66F55">
        <w:rPr>
          <w:rFonts w:asciiTheme="minorEastAsia" w:eastAsiaTheme="minorEastAsia" w:hAnsiTheme="minorEastAsia"/>
          <w:b/>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入札参加資格者又はその代理人は、</w:t>
      </w:r>
      <w:r w:rsidR="009A554A">
        <w:rPr>
          <w:rFonts w:asciiTheme="minorEastAsia" w:eastAsiaTheme="minorEastAsia" w:hAnsiTheme="minorEastAsia" w:hint="eastAsia"/>
          <w:sz w:val="21"/>
          <w:szCs w:val="21"/>
        </w:rPr>
        <w:t>別添</w:t>
      </w:r>
      <w:r w:rsidRPr="00B66F55">
        <w:rPr>
          <w:rFonts w:asciiTheme="minorEastAsia" w:eastAsiaTheme="minorEastAsia" w:hAnsiTheme="minorEastAsia" w:hint="eastAsia"/>
          <w:sz w:val="21"/>
          <w:szCs w:val="21"/>
        </w:rPr>
        <w:t>仕様書、別添契約書（案）、会計規則、運用基準及び契約に関して知事が定めるものを熟覧のうえ、入札しなければならない。この場合において、当該仕様書等について疑義がある場合は、</w:t>
      </w:r>
      <w:r w:rsidRPr="009D62C9">
        <w:rPr>
          <w:rFonts w:asciiTheme="minorEastAsia" w:eastAsiaTheme="minorEastAsia" w:hAnsiTheme="minorEastAsia" w:hint="eastAsia"/>
          <w:sz w:val="21"/>
          <w:szCs w:val="21"/>
        </w:rPr>
        <w:t>別記３</w:t>
      </w:r>
      <w:r w:rsidRPr="00B66F55">
        <w:rPr>
          <w:rFonts w:asciiTheme="minorEastAsia" w:eastAsiaTheme="minorEastAsia" w:hAnsiTheme="minorEastAsia" w:hint="eastAsia"/>
          <w:sz w:val="21"/>
          <w:szCs w:val="21"/>
        </w:rPr>
        <w:t>に掲げる者に説明を求めることができる。ただし、入札後、仕様書等についての不知又は不明を理由として異議を申し立てることはできない。</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入札参加資格者又はその代理人は、別紙様式による入札書を</w:t>
      </w:r>
      <w:r w:rsidR="004F1A36">
        <w:rPr>
          <w:rFonts w:asciiTheme="minorEastAsia" w:eastAsiaTheme="minorEastAsia" w:hAnsiTheme="minorEastAsia" w:hint="eastAsia"/>
          <w:sz w:val="21"/>
          <w:szCs w:val="21"/>
        </w:rPr>
        <w:t>持参又</w:t>
      </w:r>
      <w:r w:rsidR="0057632A">
        <w:rPr>
          <w:rFonts w:asciiTheme="minorEastAsia" w:eastAsiaTheme="minorEastAsia" w:hAnsiTheme="minorEastAsia" w:hint="eastAsia"/>
          <w:sz w:val="21"/>
          <w:szCs w:val="21"/>
        </w:rPr>
        <w:t>は郵送により</w:t>
      </w:r>
      <w:r w:rsidRPr="00B66F55">
        <w:rPr>
          <w:rFonts w:asciiTheme="minorEastAsia" w:eastAsiaTheme="minorEastAsia" w:hAnsiTheme="minorEastAsia" w:hint="eastAsia"/>
          <w:sz w:val="21"/>
          <w:szCs w:val="21"/>
        </w:rPr>
        <w:t>提出</w:t>
      </w:r>
      <w:r w:rsidR="0057632A">
        <w:rPr>
          <w:rFonts w:asciiTheme="minorEastAsia" w:eastAsiaTheme="minorEastAsia" w:hAnsiTheme="minorEastAsia" w:hint="eastAsia"/>
          <w:sz w:val="21"/>
          <w:szCs w:val="21"/>
        </w:rPr>
        <w:t>すること。電送による提出</w:t>
      </w:r>
      <w:r w:rsidRPr="00B66F55">
        <w:rPr>
          <w:rFonts w:asciiTheme="minorEastAsia" w:eastAsiaTheme="minorEastAsia" w:hAnsiTheme="minorEastAsia" w:hint="eastAsia"/>
          <w:sz w:val="21"/>
          <w:szCs w:val="21"/>
        </w:rPr>
        <w:t>は認めない。</w:t>
      </w:r>
      <w:r w:rsidRPr="00B66F55">
        <w:rPr>
          <w:rFonts w:asciiTheme="minorEastAsia" w:eastAsiaTheme="minorEastAsia" w:hAnsiTheme="minorEastAsia"/>
          <w:sz w:val="21"/>
          <w:szCs w:val="21"/>
        </w:rPr>
        <w:t xml:space="preserve"> </w:t>
      </w:r>
    </w:p>
    <w:p w:rsidR="007A643D" w:rsidRPr="00B66F55" w:rsidRDefault="00B66F55"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A643D" w:rsidRPr="00B66F55">
        <w:rPr>
          <w:rFonts w:asciiTheme="minorEastAsia" w:eastAsiaTheme="minorEastAsia" w:hAnsiTheme="minorEastAsia"/>
          <w:sz w:val="21"/>
          <w:szCs w:val="21"/>
        </w:rPr>
        <w:t>3</w:t>
      </w:r>
      <w:r w:rsidR="007A643D" w:rsidRPr="00B66F55">
        <w:rPr>
          <w:rFonts w:asciiTheme="minorEastAsia" w:eastAsiaTheme="minorEastAsia" w:hAnsiTheme="minorEastAsia" w:hint="eastAsia"/>
          <w:sz w:val="21"/>
          <w:szCs w:val="21"/>
        </w:rPr>
        <w:t>）入札書及び入札に係る文書に使用する言語は、日本語に限るものとし、また</w:t>
      </w:r>
      <w:r w:rsidR="00902B80">
        <w:rPr>
          <w:rFonts w:asciiTheme="minorEastAsia" w:eastAsiaTheme="minorEastAsia" w:hAnsiTheme="minorEastAsia" w:hint="eastAsia"/>
          <w:sz w:val="21"/>
          <w:szCs w:val="21"/>
        </w:rPr>
        <w:t>、</w:t>
      </w:r>
      <w:r w:rsidR="007A643D" w:rsidRPr="00B66F55">
        <w:rPr>
          <w:rFonts w:asciiTheme="minorEastAsia" w:eastAsiaTheme="minorEastAsia" w:hAnsiTheme="minorEastAsia" w:hint="eastAsia"/>
          <w:sz w:val="21"/>
          <w:szCs w:val="21"/>
        </w:rPr>
        <w:t>入札金額は、日本国通貨による表示に限るものとする。</w:t>
      </w:r>
      <w:r w:rsidR="007A643D"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(4) </w:t>
      </w:r>
      <w:r w:rsidRPr="00B66F55">
        <w:rPr>
          <w:rFonts w:asciiTheme="minorEastAsia" w:eastAsiaTheme="minorEastAsia" w:hAnsiTheme="minorEastAsia" w:hint="eastAsia"/>
          <w:sz w:val="21"/>
          <w:szCs w:val="21"/>
        </w:rPr>
        <w:t>入札の日時及び場所は、</w:t>
      </w:r>
      <w:r w:rsidRPr="009D62C9">
        <w:rPr>
          <w:rFonts w:asciiTheme="minorEastAsia" w:eastAsiaTheme="minorEastAsia" w:hAnsiTheme="minorEastAsia" w:hint="eastAsia"/>
          <w:sz w:val="21"/>
          <w:szCs w:val="21"/>
        </w:rPr>
        <w:t>別記２</w:t>
      </w:r>
      <w:r w:rsidRPr="00B66F55">
        <w:rPr>
          <w:rFonts w:asciiTheme="minorEastAsia" w:eastAsiaTheme="minorEastAsia" w:hAnsiTheme="minorEastAsia" w:hint="eastAsia"/>
          <w:sz w:val="21"/>
          <w:szCs w:val="21"/>
        </w:rPr>
        <w:t>のとおり。</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w:t>
      </w:r>
      <w:r w:rsidR="00A6756D">
        <w:rPr>
          <w:rFonts w:asciiTheme="minorEastAsia" w:eastAsiaTheme="minorEastAsia" w:hAnsiTheme="minorEastAsia" w:hint="eastAsia"/>
          <w:sz w:val="21"/>
          <w:szCs w:val="21"/>
        </w:rPr>
        <w:t>5</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入札参加資格者又はその代理人は、次に掲げる事項を記載した入札書を提出しなければならない。この場合において、学校があらかじめ用意した入札書を使用することができる。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200" w:firstLine="42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ア</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供給物品名</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200" w:firstLine="42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イ</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入札金額</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200" w:left="630" w:hangingChars="100" w:hanging="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ウ</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入札参加資格者本人の住所、氏名</w:t>
      </w:r>
      <w:r w:rsidRPr="00B66F55">
        <w:rPr>
          <w:rFonts w:asciiTheme="minorEastAsia" w:eastAsiaTheme="minorEastAsia" w:hAnsiTheme="minorEastAsia"/>
          <w:sz w:val="21"/>
          <w:szCs w:val="21"/>
        </w:rPr>
        <w:t>(</w:t>
      </w:r>
      <w:r w:rsidRPr="00B66F55">
        <w:rPr>
          <w:rFonts w:asciiTheme="minorEastAsia" w:eastAsiaTheme="minorEastAsia" w:hAnsiTheme="minorEastAsia" w:hint="eastAsia"/>
          <w:sz w:val="21"/>
          <w:szCs w:val="21"/>
        </w:rPr>
        <w:t>法人の場合は、名称又は商号及び代表者の職氏名。以下同じ。及び押印（外国人の署名を含む。以下同じ。）</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200" w:left="630" w:hangingChars="100" w:hanging="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エ</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代理人が入札する場合は、入札参加資格者本人の住所及び氏名、代理人であることの表示並びに当該代理人の氏名及び押印</w:t>
      </w:r>
      <w:r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6</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入札参加資格者又はその代理人は、書類の文字及び印影を、明瞭で、かつ消滅しないもので記載し、入札金額は、アラビア数字を用いること。</w:t>
      </w:r>
      <w:r w:rsidR="007A643D"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w:t>
      </w:r>
      <w:r w:rsidR="00A6756D">
        <w:rPr>
          <w:rFonts w:asciiTheme="minorEastAsia" w:eastAsiaTheme="minorEastAsia" w:hAnsiTheme="minorEastAsia" w:hint="eastAsia"/>
          <w:sz w:val="21"/>
          <w:szCs w:val="21"/>
        </w:rPr>
        <w:t>7</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入札参加資格者の代理人は、委任状に、入札の際に代理人が使用する印鑑を押印すること。</w:t>
      </w:r>
      <w:r w:rsidRPr="00B66F55">
        <w:rPr>
          <w:rFonts w:asciiTheme="minorEastAsia" w:eastAsiaTheme="minorEastAsia" w:hAnsiTheme="minorEastAsia"/>
          <w:sz w:val="21"/>
          <w:szCs w:val="21"/>
        </w:rPr>
        <w:t xml:space="preserve"> </w:t>
      </w:r>
    </w:p>
    <w:p w:rsidR="007A643D" w:rsidRPr="00B66F55" w:rsidRDefault="00A6756D" w:rsidP="00AA273F">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8</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入札書は、封入のうえ提出すること。</w:t>
      </w:r>
      <w:r w:rsidR="007A643D" w:rsidRPr="00B66F55">
        <w:rPr>
          <w:rFonts w:asciiTheme="minorEastAsia" w:eastAsiaTheme="minorEastAsia" w:hAnsiTheme="minorEastAsia"/>
          <w:sz w:val="21"/>
          <w:szCs w:val="21"/>
        </w:rPr>
        <w:t xml:space="preserve"> </w:t>
      </w:r>
    </w:p>
    <w:p w:rsidR="007A643D" w:rsidRPr="00B66F55" w:rsidRDefault="00E33CEB"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6756D">
        <w:rPr>
          <w:rFonts w:asciiTheme="minorEastAsia" w:eastAsiaTheme="minorEastAsia" w:hAnsiTheme="minorEastAsia" w:hint="eastAsia"/>
          <w:sz w:val="21"/>
          <w:szCs w:val="21"/>
        </w:rPr>
        <w:t>9</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入札参加資格者又はその代理人は、入札書の記載事項を訂正する場合は、当該訂正部分に押印をしておかなければならない｡ただし、金額部分の訂正は認めない。</w:t>
      </w:r>
      <w:r w:rsidR="007A643D"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(1</w:t>
      </w:r>
      <w:r w:rsidR="00A6756D">
        <w:rPr>
          <w:rFonts w:asciiTheme="minorEastAsia" w:eastAsiaTheme="minorEastAsia" w:hAnsiTheme="minorEastAsia" w:hint="eastAsia"/>
          <w:sz w:val="21"/>
          <w:szCs w:val="21"/>
        </w:rPr>
        <w:t>0</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提出した入札書は、引換え、変更又は取消しをすることはできない。</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w:t>
      </w:r>
      <w:r w:rsidR="00A6756D">
        <w:rPr>
          <w:rFonts w:asciiTheme="minorEastAsia" w:eastAsiaTheme="minorEastAsia" w:hAnsiTheme="minorEastAsia"/>
          <w:sz w:val="21"/>
          <w:szCs w:val="21"/>
        </w:rPr>
        <w:t>1</w:t>
      </w:r>
      <w:r w:rsidR="00A6756D">
        <w:rPr>
          <w:rFonts w:asciiTheme="minorEastAsia" w:eastAsiaTheme="minorEastAsia" w:hAnsiTheme="minorEastAsia" w:hint="eastAsia"/>
          <w:sz w:val="21"/>
          <w:szCs w:val="21"/>
        </w:rPr>
        <w:t>1</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入札参加資格者又はその代理人が相連合し、又は不穏の挙動をする等の場合で、競争入札を公正に執行することができない状態にあると認めたときは、当該入札を延期し、又はこれを廃止する</w:t>
      </w:r>
      <w:r w:rsidRPr="00B66F55">
        <w:rPr>
          <w:rFonts w:asciiTheme="minorEastAsia" w:eastAsiaTheme="minorEastAsia" w:hAnsiTheme="minorEastAsia" w:hint="eastAsia"/>
          <w:sz w:val="21"/>
          <w:szCs w:val="21"/>
        </w:rPr>
        <w:lastRenderedPageBreak/>
        <w:t>ことがある。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(1</w:t>
      </w:r>
      <w:r w:rsidR="00A6756D">
        <w:rPr>
          <w:rFonts w:asciiTheme="minorEastAsia" w:eastAsiaTheme="minorEastAsia" w:hAnsiTheme="minorEastAsia" w:hint="eastAsia"/>
          <w:sz w:val="21"/>
          <w:szCs w:val="21"/>
        </w:rPr>
        <w:t>2</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入札金額は、供給物品の本体価格のほか、輸送費、保険料、関税、契約付付帯条件等納入場所渡しに要する費用一切の諸経費を含めて入札金額を見積るものとする。なお、</w:t>
      </w:r>
      <w:r w:rsidR="003E0A47" w:rsidRPr="003E0A47">
        <w:rPr>
          <w:rFonts w:asciiTheme="minorEastAsia" w:eastAsiaTheme="minorEastAsia" w:hAnsiTheme="minorEastAsia" w:hint="eastAsia"/>
          <w:sz w:val="21"/>
          <w:szCs w:val="21"/>
        </w:rPr>
        <w:t>落札の決定に当たっては、</w:t>
      </w:r>
      <w:r w:rsidR="003E0A47" w:rsidRPr="003E0A47">
        <w:rPr>
          <w:rFonts w:asciiTheme="minorEastAsia" w:eastAsiaTheme="minorEastAsia" w:hAnsiTheme="minorEastAsia" w:hint="eastAsia"/>
          <w:sz w:val="21"/>
          <w:szCs w:val="21"/>
          <w:u w:val="single"/>
        </w:rPr>
        <w:t>落札者が入札書に記載した金額を契約金額</w:t>
      </w:r>
      <w:r w:rsidR="003E0A47" w:rsidRPr="003E0A47">
        <w:rPr>
          <w:rFonts w:asciiTheme="minorEastAsia" w:eastAsiaTheme="minorEastAsia" w:hAnsiTheme="minorEastAsia" w:hint="eastAsia"/>
          <w:sz w:val="21"/>
          <w:szCs w:val="21"/>
        </w:rPr>
        <w:t>とし、その代金の支払いは、</w:t>
      </w:r>
      <w:r w:rsidR="003E0A47" w:rsidRPr="003E0A47">
        <w:rPr>
          <w:rFonts w:asciiTheme="minorEastAsia" w:eastAsiaTheme="minorEastAsia" w:hAnsiTheme="minorEastAsia" w:hint="eastAsia"/>
          <w:sz w:val="21"/>
          <w:szCs w:val="21"/>
          <w:u w:val="single"/>
        </w:rPr>
        <w:t>契約金額に利用枚数を乗じた金額</w:t>
      </w:r>
      <w:r w:rsidR="003E0A47" w:rsidRPr="003E0A47">
        <w:rPr>
          <w:rFonts w:asciiTheme="minorEastAsia" w:eastAsiaTheme="minorEastAsia" w:hAnsiTheme="minorEastAsia" w:hint="eastAsia"/>
          <w:sz w:val="21"/>
          <w:szCs w:val="21"/>
        </w:rPr>
        <w:t>(当該金額に</w:t>
      </w:r>
      <w:r w:rsidR="004E44F8">
        <w:rPr>
          <w:rFonts w:asciiTheme="minorEastAsia" w:eastAsiaTheme="minorEastAsia" w:hAnsiTheme="minorEastAsia" w:hint="eastAsia"/>
          <w:sz w:val="21"/>
          <w:szCs w:val="21"/>
        </w:rPr>
        <w:t>１</w:t>
      </w:r>
      <w:r w:rsidR="003E0A47" w:rsidRPr="003E0A47">
        <w:rPr>
          <w:rFonts w:asciiTheme="minorEastAsia" w:eastAsiaTheme="minorEastAsia" w:hAnsiTheme="minorEastAsia" w:hint="eastAsia"/>
          <w:sz w:val="21"/>
          <w:szCs w:val="21"/>
        </w:rPr>
        <w:t>円未満の端数があるときは、その端数金額を切り捨てた金額)</w:t>
      </w:r>
      <w:r w:rsidR="003E0A47" w:rsidRPr="003E0A47">
        <w:rPr>
          <w:rFonts w:asciiTheme="minorEastAsia" w:eastAsiaTheme="minorEastAsia" w:hAnsiTheme="minorEastAsia" w:hint="eastAsia"/>
          <w:sz w:val="21"/>
          <w:szCs w:val="21"/>
          <w:u w:val="single"/>
        </w:rPr>
        <w:t>に当該金額の100分の10に相当する額を加算した金額</w:t>
      </w:r>
      <w:r w:rsidR="003E0A47" w:rsidRPr="003E0A47">
        <w:rPr>
          <w:rFonts w:asciiTheme="minorEastAsia" w:eastAsiaTheme="minorEastAsia" w:hAnsiTheme="minorEastAsia" w:hint="eastAsia"/>
          <w:sz w:val="21"/>
          <w:szCs w:val="21"/>
        </w:rPr>
        <w:t>(当該金額に</w:t>
      </w:r>
      <w:r w:rsidR="004E44F8">
        <w:rPr>
          <w:rFonts w:asciiTheme="minorEastAsia" w:eastAsiaTheme="minorEastAsia" w:hAnsiTheme="minorEastAsia" w:hint="eastAsia"/>
          <w:sz w:val="21"/>
          <w:szCs w:val="21"/>
        </w:rPr>
        <w:t>１</w:t>
      </w:r>
      <w:r w:rsidR="003E0A47" w:rsidRPr="003E0A47">
        <w:rPr>
          <w:rFonts w:asciiTheme="minorEastAsia" w:eastAsiaTheme="minorEastAsia" w:hAnsiTheme="minorEastAsia" w:hint="eastAsia"/>
          <w:sz w:val="21"/>
          <w:szCs w:val="21"/>
        </w:rPr>
        <w:t>円未満の端数があるときは、その端数金額を切り捨てた金額)により行うこととするので、入札者は、消費税及び地方消費税に係る課税事業者であるか免税事業者であるかを問わず、見積もった金額の110分の100に相当する金額を入札書に記載すること。</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3</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入札参加資格者又はその代理人は、物品代金の前金払の有無、前金払の割合又は金額、部分払いの有無、支払回数等契約条件を別添契約書</w:t>
      </w:r>
      <w:r w:rsidR="007A643D" w:rsidRPr="00B66F55">
        <w:rPr>
          <w:rFonts w:asciiTheme="minorEastAsia" w:eastAsiaTheme="minorEastAsia" w:hAnsiTheme="minorEastAsia"/>
          <w:sz w:val="21"/>
          <w:szCs w:val="21"/>
        </w:rPr>
        <w:t>(</w:t>
      </w:r>
      <w:r w:rsidR="007A643D" w:rsidRPr="00B66F55">
        <w:rPr>
          <w:rFonts w:asciiTheme="minorEastAsia" w:eastAsiaTheme="minorEastAsia" w:hAnsiTheme="minorEastAsia" w:hint="eastAsia"/>
          <w:sz w:val="21"/>
          <w:szCs w:val="21"/>
        </w:rPr>
        <w:t>案</w:t>
      </w:r>
      <w:r w:rsidR="007A643D" w:rsidRPr="00B66F55">
        <w:rPr>
          <w:rFonts w:asciiTheme="minorEastAsia" w:eastAsiaTheme="minorEastAsia" w:hAnsiTheme="minorEastAsia"/>
          <w:sz w:val="21"/>
          <w:szCs w:val="21"/>
        </w:rPr>
        <w:t>)</w:t>
      </w:r>
      <w:r w:rsidR="007A643D" w:rsidRPr="00B66F55">
        <w:rPr>
          <w:rFonts w:asciiTheme="minorEastAsia" w:eastAsiaTheme="minorEastAsia" w:hAnsiTheme="minorEastAsia" w:hint="eastAsia"/>
          <w:sz w:val="21"/>
          <w:szCs w:val="21"/>
        </w:rPr>
        <w:t>等に基づき充分考慮して入札金額を見積もるものとする。</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4</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入札公告等により競争入札参加資格審査申請書</w:t>
      </w:r>
      <w:r w:rsidR="007A643D" w:rsidRPr="00B66F55">
        <w:rPr>
          <w:rFonts w:asciiTheme="minorEastAsia" w:eastAsiaTheme="minorEastAsia" w:hAnsiTheme="minorEastAsia"/>
          <w:sz w:val="21"/>
          <w:szCs w:val="21"/>
        </w:rPr>
        <w:t>(</w:t>
      </w:r>
      <w:r w:rsidR="007A643D" w:rsidRPr="00B66F55">
        <w:rPr>
          <w:rFonts w:asciiTheme="minorEastAsia" w:eastAsiaTheme="minorEastAsia" w:hAnsiTheme="minorEastAsia" w:hint="eastAsia"/>
          <w:sz w:val="21"/>
          <w:szCs w:val="21"/>
        </w:rPr>
        <w:t>以下「申請書」という。</w:t>
      </w:r>
      <w:r w:rsidR="007A643D" w:rsidRPr="00B66F55">
        <w:rPr>
          <w:rFonts w:asciiTheme="minorEastAsia" w:eastAsiaTheme="minorEastAsia" w:hAnsiTheme="minorEastAsia"/>
          <w:sz w:val="21"/>
          <w:szCs w:val="21"/>
        </w:rPr>
        <w:t>)</w:t>
      </w:r>
      <w:r w:rsidR="007A643D" w:rsidRPr="00B66F55">
        <w:rPr>
          <w:rFonts w:asciiTheme="minorEastAsia" w:eastAsiaTheme="minorEastAsia" w:hAnsiTheme="minorEastAsia" w:hint="eastAsia"/>
          <w:sz w:val="21"/>
          <w:szCs w:val="21"/>
        </w:rPr>
        <w:t>を提出した者に係る資格審査が入札日時までに終了しないときは、当該者は入札に参加することはできない。</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5</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開札は即時開札とする。</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6</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開札は、入札参加資格者又はその代理人が出席して行うものとする。この場合において、入札参加資格者又はその代理人が立ち会わないときは、入札執行事務に関係のない職員を立ち会わせてこれを行う。</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7</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入札会場には、入札参加資格者又はその代理人並びに入札執行事務に関係のある職員（以下「入札関係職員」という。）及び</w:t>
      </w:r>
      <w:r w:rsidR="007A643D" w:rsidRPr="00B66F55">
        <w:rPr>
          <w:rFonts w:asciiTheme="minorEastAsia" w:eastAsiaTheme="minorEastAsia" w:hAnsiTheme="minorEastAsia"/>
          <w:sz w:val="21"/>
          <w:szCs w:val="21"/>
        </w:rPr>
        <w:t>(17)</w:t>
      </w:r>
      <w:r w:rsidR="007A643D" w:rsidRPr="00B66F55">
        <w:rPr>
          <w:rFonts w:asciiTheme="minorEastAsia" w:eastAsiaTheme="minorEastAsia" w:hAnsiTheme="minorEastAsia" w:hint="eastAsia"/>
          <w:sz w:val="21"/>
          <w:szCs w:val="21"/>
        </w:rPr>
        <w:t>の立会職員以外の者は入室することができない。</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8</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入札参加資格者又はその代理人は、開札時刻後においては入札会場に入場できない。</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19</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入札参加資格者又はその代理人は、特にやむを得ない事情があると認められる場合のほか、入札会場を退場することはできない。</w:t>
      </w:r>
      <w:r w:rsidR="007A643D" w:rsidRPr="00B66F55">
        <w:rPr>
          <w:rFonts w:asciiTheme="minorEastAsia" w:eastAsiaTheme="minorEastAsia" w:hAnsiTheme="minorEastAsia"/>
          <w:sz w:val="21"/>
          <w:szCs w:val="21"/>
        </w:rPr>
        <w:t xml:space="preserve"> </w:t>
      </w:r>
    </w:p>
    <w:p w:rsidR="007A643D" w:rsidRPr="00B66F55" w:rsidRDefault="00E33CEB" w:rsidP="00AA273F">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6756D">
        <w:rPr>
          <w:rFonts w:asciiTheme="minorEastAsia" w:eastAsiaTheme="minorEastAsia" w:hAnsiTheme="minorEastAsia" w:hint="eastAsia"/>
          <w:sz w:val="21"/>
          <w:szCs w:val="21"/>
        </w:rPr>
        <w:t>20</w:t>
      </w:r>
      <w:r w:rsidR="007A643D" w:rsidRPr="00B66F55">
        <w:rPr>
          <w:rFonts w:asciiTheme="minorEastAsia" w:eastAsiaTheme="minorEastAsia" w:hAnsiTheme="minorEastAsia" w:hint="eastAsia"/>
          <w:sz w:val="21"/>
          <w:szCs w:val="21"/>
        </w:rPr>
        <w:t>）入札会場において、次の各号のいずれかに該当する者は、当該入札会場から退去させる。</w:t>
      </w:r>
      <w:r w:rsidR="007A643D"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200" w:firstLine="42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ア</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公正な競争の執行を妨げ、又は妨げようとした者</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200" w:firstLine="42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イ</w:t>
      </w:r>
      <w:r w:rsidRPr="00B66F55">
        <w:rPr>
          <w:rFonts w:asciiTheme="minorEastAsia" w:eastAsiaTheme="minorEastAsia" w:hAnsiTheme="minorEastAsia"/>
          <w:sz w:val="21"/>
          <w:szCs w:val="21"/>
        </w:rPr>
        <w:t xml:space="preserve"> </w:t>
      </w:r>
      <w:r w:rsidRPr="00B66F55">
        <w:rPr>
          <w:rFonts w:asciiTheme="minorEastAsia" w:eastAsiaTheme="minorEastAsia" w:hAnsiTheme="minorEastAsia" w:hint="eastAsia"/>
          <w:sz w:val="21"/>
          <w:szCs w:val="21"/>
        </w:rPr>
        <w:t>公正な価格を害し、又は、不正な利益を得るための連合をした者</w:t>
      </w:r>
      <w:r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1</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入札参加資格者又はその代理人は、本件調達に係る入札について他の入札参加資格者の代理人となることはできない。</w:t>
      </w:r>
      <w:r w:rsidR="007A643D" w:rsidRPr="00B66F55">
        <w:rPr>
          <w:rFonts w:asciiTheme="minorEastAsia" w:eastAsiaTheme="minorEastAsia" w:hAnsiTheme="minorEastAsia"/>
          <w:sz w:val="21"/>
          <w:szCs w:val="21"/>
        </w:rPr>
        <w:t xml:space="preserve"> </w:t>
      </w:r>
    </w:p>
    <w:p w:rsidR="007A643D" w:rsidRPr="00B66F55" w:rsidRDefault="00A6756D" w:rsidP="00AA273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2</w:t>
      </w:r>
      <w:r w:rsidR="007A643D" w:rsidRPr="00B66F55">
        <w:rPr>
          <w:rFonts w:asciiTheme="minorEastAsia" w:eastAsiaTheme="minorEastAsia" w:hAnsiTheme="minorEastAsia"/>
          <w:sz w:val="21"/>
          <w:szCs w:val="21"/>
        </w:rPr>
        <w:t xml:space="preserve">) </w:t>
      </w:r>
      <w:r w:rsidR="007A643D" w:rsidRPr="00B66F55">
        <w:rPr>
          <w:rFonts w:asciiTheme="minorEastAsia" w:eastAsiaTheme="minorEastAsia" w:hAnsiTheme="minorEastAsia" w:hint="eastAsia"/>
          <w:sz w:val="21"/>
          <w:szCs w:val="21"/>
        </w:rPr>
        <w:t>予定価格の制限範囲内の価格での入札がないときは、</w:t>
      </w:r>
      <w:r w:rsidR="00A12589">
        <w:rPr>
          <w:rFonts w:asciiTheme="minorEastAsia" w:eastAsiaTheme="minorEastAsia" w:hAnsiTheme="minorEastAsia" w:hint="eastAsia"/>
          <w:sz w:val="21"/>
          <w:szCs w:val="21"/>
        </w:rPr>
        <w:t>２</w:t>
      </w:r>
      <w:r w:rsidR="007A643D" w:rsidRPr="00B66F55">
        <w:rPr>
          <w:rFonts w:asciiTheme="minorEastAsia" w:eastAsiaTheme="minorEastAsia" w:hAnsiTheme="minorEastAsia" w:hint="eastAsia"/>
          <w:sz w:val="21"/>
          <w:szCs w:val="21"/>
        </w:rPr>
        <w:t>回を限度として再度の入札を行う。</w:t>
      </w:r>
      <w:r w:rsidR="003E0A47">
        <w:rPr>
          <w:rFonts w:asciiTheme="minorEastAsia" w:eastAsiaTheme="minorEastAsia" w:hAnsiTheme="minorEastAsia" w:hint="eastAsia"/>
          <w:sz w:val="21"/>
          <w:szCs w:val="21"/>
        </w:rPr>
        <w:t>３</w:t>
      </w:r>
      <w:r w:rsidR="007A643D" w:rsidRPr="00B66F55">
        <w:rPr>
          <w:rFonts w:asciiTheme="minorEastAsia" w:eastAsiaTheme="minorEastAsia" w:hAnsiTheme="minorEastAsia" w:hint="eastAsia"/>
          <w:sz w:val="21"/>
          <w:szCs w:val="21"/>
        </w:rPr>
        <w:t>回の入札をするもさらに落札者がいないときは、</w:t>
      </w:r>
      <w:r w:rsidR="003E0A47">
        <w:rPr>
          <w:rFonts w:asciiTheme="minorEastAsia" w:eastAsiaTheme="minorEastAsia" w:hAnsiTheme="minorEastAsia" w:hint="eastAsia"/>
          <w:sz w:val="21"/>
          <w:szCs w:val="21"/>
        </w:rPr>
        <w:t>２</w:t>
      </w:r>
      <w:r w:rsidR="007A643D" w:rsidRPr="00B66F55">
        <w:rPr>
          <w:rFonts w:asciiTheme="minorEastAsia" w:eastAsiaTheme="minorEastAsia" w:hAnsiTheme="minorEastAsia" w:hint="eastAsia"/>
          <w:sz w:val="21"/>
          <w:szCs w:val="21"/>
        </w:rPr>
        <w:t>回を限度として見積もりに移行するものとする。</w:t>
      </w:r>
      <w:r w:rsidR="007A643D" w:rsidRPr="00B66F55">
        <w:rPr>
          <w:rFonts w:asciiTheme="minorEastAsia" w:eastAsiaTheme="minorEastAsia" w:hAnsiTheme="minorEastAsia"/>
          <w:sz w:val="21"/>
          <w:szCs w:val="21"/>
        </w:rPr>
        <w:t xml:space="preserve"> </w:t>
      </w:r>
    </w:p>
    <w:p w:rsidR="00E33CEB" w:rsidRPr="003E0A47" w:rsidRDefault="00E33CEB" w:rsidP="00AA273F">
      <w:pPr>
        <w:pStyle w:val="Default"/>
        <w:rPr>
          <w:rFonts w:asciiTheme="minorEastAsia" w:eastAsiaTheme="minorEastAsia" w:hAnsiTheme="minorEastAsia"/>
          <w:sz w:val="21"/>
          <w:szCs w:val="21"/>
        </w:rPr>
      </w:pPr>
    </w:p>
    <w:p w:rsidR="007A643D" w:rsidRPr="00E33CEB" w:rsidRDefault="007A643D"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４</w:t>
      </w:r>
      <w:r w:rsidRPr="00E33CEB">
        <w:rPr>
          <w:rFonts w:asciiTheme="minorEastAsia" w:eastAsiaTheme="minorEastAsia" w:hAnsiTheme="minorEastAsia"/>
          <w:b/>
          <w:sz w:val="21"/>
          <w:szCs w:val="21"/>
        </w:rPr>
        <w:t xml:space="preserve"> </w:t>
      </w:r>
      <w:r w:rsidRPr="00E33CEB">
        <w:rPr>
          <w:rFonts w:asciiTheme="minorEastAsia" w:eastAsiaTheme="minorEastAsia" w:hAnsiTheme="minorEastAsia" w:hint="eastAsia"/>
          <w:b/>
          <w:sz w:val="21"/>
          <w:szCs w:val="21"/>
        </w:rPr>
        <w:t>入札保証金</w:t>
      </w:r>
      <w:r w:rsidRPr="00E33CEB">
        <w:rPr>
          <w:rFonts w:asciiTheme="minorEastAsia" w:eastAsiaTheme="minorEastAsia" w:hAnsiTheme="minorEastAsia"/>
          <w:b/>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入札保証金については、会計規則第</w:t>
      </w:r>
      <w:r w:rsidRPr="00B66F55">
        <w:rPr>
          <w:rFonts w:asciiTheme="minorEastAsia" w:eastAsiaTheme="minorEastAsia" w:hAnsiTheme="minorEastAsia"/>
          <w:sz w:val="21"/>
          <w:szCs w:val="21"/>
        </w:rPr>
        <w:t>135</w:t>
      </w:r>
      <w:r w:rsidRPr="00B66F55">
        <w:rPr>
          <w:rFonts w:asciiTheme="minorEastAsia" w:eastAsiaTheme="minorEastAsia" w:hAnsiTheme="minorEastAsia" w:hint="eastAsia"/>
          <w:sz w:val="21"/>
          <w:szCs w:val="21"/>
        </w:rPr>
        <w:t>条及び</w:t>
      </w:r>
      <w:r w:rsidRPr="00B66F55">
        <w:rPr>
          <w:rFonts w:asciiTheme="minorEastAsia" w:eastAsiaTheme="minorEastAsia" w:hAnsiTheme="minorEastAsia"/>
          <w:sz w:val="21"/>
          <w:szCs w:val="21"/>
        </w:rPr>
        <w:t>136</w:t>
      </w:r>
      <w:r w:rsidRPr="00B66F55">
        <w:rPr>
          <w:rFonts w:asciiTheme="minorEastAsia" w:eastAsiaTheme="minorEastAsia" w:hAnsiTheme="minorEastAsia" w:hint="eastAsia"/>
          <w:sz w:val="21"/>
          <w:szCs w:val="21"/>
        </w:rPr>
        <w:t>条の規定によるが、第</w:t>
      </w:r>
      <w:r w:rsidRPr="00B66F55">
        <w:rPr>
          <w:rFonts w:asciiTheme="minorEastAsia" w:eastAsiaTheme="minorEastAsia" w:hAnsiTheme="minorEastAsia"/>
          <w:sz w:val="21"/>
          <w:szCs w:val="21"/>
        </w:rPr>
        <w:t>135</w:t>
      </w:r>
      <w:r w:rsidRPr="00B66F55">
        <w:rPr>
          <w:rFonts w:asciiTheme="minorEastAsia" w:eastAsiaTheme="minorEastAsia" w:hAnsiTheme="minorEastAsia" w:hint="eastAsia"/>
          <w:sz w:val="21"/>
          <w:szCs w:val="21"/>
        </w:rPr>
        <w:t>条に規定する保証金を納付させる場合の額については、入札見積金額に予定数量を乗じた額の</w:t>
      </w:r>
      <w:r w:rsidR="004E44F8">
        <w:rPr>
          <w:rFonts w:asciiTheme="minorEastAsia" w:eastAsiaTheme="minorEastAsia" w:hAnsiTheme="minorEastAsia"/>
          <w:sz w:val="21"/>
          <w:szCs w:val="21"/>
        </w:rPr>
        <w:t>100</w:t>
      </w:r>
      <w:r w:rsidRPr="00B66F55">
        <w:rPr>
          <w:rFonts w:asciiTheme="minorEastAsia" w:eastAsiaTheme="minorEastAsia" w:hAnsiTheme="minorEastAsia" w:hint="eastAsia"/>
          <w:sz w:val="21"/>
          <w:szCs w:val="21"/>
        </w:rPr>
        <w:t>分の</w:t>
      </w:r>
      <w:r w:rsidR="003E0A47">
        <w:rPr>
          <w:rFonts w:asciiTheme="minorEastAsia" w:eastAsiaTheme="minorEastAsia" w:hAnsiTheme="minorEastAsia" w:hint="eastAsia"/>
          <w:sz w:val="21"/>
          <w:szCs w:val="21"/>
        </w:rPr>
        <w:t>５</w:t>
      </w:r>
      <w:r w:rsidRPr="00B66F55">
        <w:rPr>
          <w:rFonts w:asciiTheme="minorEastAsia" w:eastAsiaTheme="minorEastAsia" w:hAnsiTheme="minorEastAsia" w:hint="eastAsia"/>
          <w:sz w:val="21"/>
          <w:szCs w:val="21"/>
        </w:rPr>
        <w:t>以上とする。ただし、会計規則第</w:t>
      </w:r>
      <w:r w:rsidRPr="00B66F55">
        <w:rPr>
          <w:rFonts w:asciiTheme="minorEastAsia" w:eastAsiaTheme="minorEastAsia" w:hAnsiTheme="minorEastAsia"/>
          <w:sz w:val="21"/>
          <w:szCs w:val="21"/>
        </w:rPr>
        <w:t>137</w:t>
      </w:r>
      <w:r w:rsidRPr="00B66F55">
        <w:rPr>
          <w:rFonts w:asciiTheme="minorEastAsia" w:eastAsiaTheme="minorEastAsia" w:hAnsiTheme="minorEastAsia" w:hint="eastAsia"/>
          <w:sz w:val="21"/>
          <w:szCs w:val="21"/>
        </w:rPr>
        <w:t>条の規定に該当する者については、免除することがある。</w:t>
      </w:r>
      <w:r w:rsidR="00945F34">
        <w:rPr>
          <w:rFonts w:asciiTheme="minorEastAsia" w:eastAsiaTheme="minorEastAsia" w:hAnsiTheme="minorEastAsia" w:hint="eastAsia"/>
          <w:sz w:val="21"/>
          <w:szCs w:val="21"/>
        </w:rPr>
        <w:t>別添「入札(契約)保証金について」を参照のこと。</w:t>
      </w:r>
    </w:p>
    <w:p w:rsidR="00E33CEB" w:rsidRDefault="00E33CEB" w:rsidP="00AA273F">
      <w:pPr>
        <w:pStyle w:val="Default"/>
        <w:rPr>
          <w:rFonts w:asciiTheme="minorEastAsia" w:eastAsiaTheme="minorEastAsia" w:hAnsiTheme="minorEastAsia"/>
          <w:sz w:val="21"/>
          <w:szCs w:val="21"/>
        </w:rPr>
      </w:pPr>
    </w:p>
    <w:p w:rsidR="007A643D" w:rsidRPr="00E33CEB" w:rsidRDefault="007A643D"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５</w:t>
      </w:r>
      <w:r w:rsidRPr="00E33CEB">
        <w:rPr>
          <w:rFonts w:asciiTheme="minorEastAsia" w:eastAsiaTheme="minorEastAsia" w:hAnsiTheme="minorEastAsia"/>
          <w:b/>
          <w:sz w:val="21"/>
          <w:szCs w:val="21"/>
        </w:rPr>
        <w:t xml:space="preserve"> </w:t>
      </w:r>
      <w:r w:rsidRPr="00E33CEB">
        <w:rPr>
          <w:rFonts w:asciiTheme="minorEastAsia" w:eastAsiaTheme="minorEastAsia" w:hAnsiTheme="minorEastAsia" w:hint="eastAsia"/>
          <w:b/>
          <w:sz w:val="21"/>
          <w:szCs w:val="21"/>
        </w:rPr>
        <w:t>無効の入札書</w:t>
      </w:r>
      <w:r w:rsidRPr="00E33CEB">
        <w:rPr>
          <w:rFonts w:asciiTheme="minorEastAsia" w:eastAsiaTheme="minorEastAsia" w:hAnsiTheme="minorEastAsia"/>
          <w:b/>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次の各号のいずれかに該当する入札書は、無効とする。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公告に示した入札に参加する者に必要な資格のない者の提出した入札書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供給物品名及び入札金額のない入札書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(3) </w:t>
      </w:r>
      <w:r w:rsidRPr="00B66F55">
        <w:rPr>
          <w:rFonts w:asciiTheme="minorEastAsia" w:eastAsiaTheme="minorEastAsia" w:hAnsiTheme="minorEastAsia" w:hint="eastAsia"/>
          <w:sz w:val="21"/>
          <w:szCs w:val="21"/>
        </w:rPr>
        <w:t>入札参加資格者本人の氏名及び押印のない、又は判然としない入札書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(4) </w:t>
      </w:r>
      <w:r w:rsidRPr="00B66F55">
        <w:rPr>
          <w:rFonts w:asciiTheme="minorEastAsia" w:eastAsiaTheme="minorEastAsia" w:hAnsiTheme="minorEastAsia" w:hint="eastAsia"/>
          <w:sz w:val="21"/>
          <w:szCs w:val="21"/>
        </w:rPr>
        <w:t>代理人が入札する場合は、入札参加資格者本人の氏名、代理人であることの表示並びに当該代理人の氏名及び押印のない又は判然としない入札書（入札参加者本人の氏名又は代理人であることの表示のない又は判然としない場合には、正当な代理であることが委任状その他で確認されたものを除く。）</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(5) </w:t>
      </w:r>
      <w:r w:rsidRPr="00B66F55">
        <w:rPr>
          <w:rFonts w:asciiTheme="minorEastAsia" w:eastAsiaTheme="minorEastAsia" w:hAnsiTheme="minorEastAsia" w:hint="eastAsia"/>
          <w:sz w:val="21"/>
          <w:szCs w:val="21"/>
        </w:rPr>
        <w:t>供給物品等の名称に重大な誤りのある入札書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(6) </w:t>
      </w:r>
      <w:r w:rsidRPr="00B66F55">
        <w:rPr>
          <w:rFonts w:asciiTheme="minorEastAsia" w:eastAsiaTheme="minorEastAsia" w:hAnsiTheme="minorEastAsia" w:hint="eastAsia"/>
          <w:sz w:val="21"/>
          <w:szCs w:val="21"/>
        </w:rPr>
        <w:t>入札金額の記載が不明瞭な入札書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(7) </w:t>
      </w:r>
      <w:r w:rsidRPr="00B66F55">
        <w:rPr>
          <w:rFonts w:asciiTheme="minorEastAsia" w:eastAsiaTheme="minorEastAsia" w:hAnsiTheme="minorEastAsia" w:hint="eastAsia"/>
          <w:sz w:val="21"/>
          <w:szCs w:val="21"/>
        </w:rPr>
        <w:t>入札金額を訂正した入札書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(8) </w:t>
      </w:r>
      <w:r w:rsidRPr="00B66F55">
        <w:rPr>
          <w:rFonts w:asciiTheme="minorEastAsia" w:eastAsiaTheme="minorEastAsia" w:hAnsiTheme="minorEastAsia" w:hint="eastAsia"/>
          <w:sz w:val="21"/>
          <w:szCs w:val="21"/>
        </w:rPr>
        <w:t>納付した入札保証金の額が入札者が見積もる契約金額の</w:t>
      </w:r>
      <w:r w:rsidRPr="00B66F55">
        <w:rPr>
          <w:rFonts w:asciiTheme="minorEastAsia" w:eastAsiaTheme="minorEastAsia" w:hAnsiTheme="minorEastAsia"/>
          <w:sz w:val="21"/>
          <w:szCs w:val="21"/>
        </w:rPr>
        <w:t>100</w:t>
      </w:r>
      <w:r w:rsidRPr="00B66F55">
        <w:rPr>
          <w:rFonts w:asciiTheme="minorEastAsia" w:eastAsiaTheme="minorEastAsia" w:hAnsiTheme="minorEastAsia" w:hint="eastAsia"/>
          <w:sz w:val="21"/>
          <w:szCs w:val="21"/>
        </w:rPr>
        <w:t>分の</w:t>
      </w:r>
      <w:r w:rsidR="004E44F8">
        <w:rPr>
          <w:rFonts w:asciiTheme="minorEastAsia" w:eastAsiaTheme="minorEastAsia" w:hAnsiTheme="minorEastAsia" w:hint="eastAsia"/>
          <w:sz w:val="21"/>
          <w:szCs w:val="21"/>
        </w:rPr>
        <w:t>５</w:t>
      </w:r>
      <w:r w:rsidRPr="00B66F55">
        <w:rPr>
          <w:rFonts w:asciiTheme="minorEastAsia" w:eastAsiaTheme="minorEastAsia" w:hAnsiTheme="minorEastAsia" w:hint="eastAsia"/>
          <w:sz w:val="21"/>
          <w:szCs w:val="21"/>
        </w:rPr>
        <w:t>に達しない場合の当該入札書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lastRenderedPageBreak/>
        <w:t xml:space="preserve">(9) </w:t>
      </w:r>
      <w:r w:rsidRPr="00B66F55">
        <w:rPr>
          <w:rFonts w:asciiTheme="minorEastAsia" w:eastAsiaTheme="minorEastAsia" w:hAnsiTheme="minorEastAsia" w:hint="eastAsia"/>
          <w:sz w:val="21"/>
          <w:szCs w:val="21"/>
        </w:rPr>
        <w:t>「私的独占の禁止及び公正取引の確保に関する法律」（昭和</w:t>
      </w:r>
      <w:r w:rsidRPr="00B66F55">
        <w:rPr>
          <w:rFonts w:asciiTheme="minorEastAsia" w:eastAsiaTheme="minorEastAsia" w:hAnsiTheme="minorEastAsia"/>
          <w:sz w:val="21"/>
          <w:szCs w:val="21"/>
        </w:rPr>
        <w:t>22</w:t>
      </w:r>
      <w:r w:rsidRPr="00B66F55">
        <w:rPr>
          <w:rFonts w:asciiTheme="minorEastAsia" w:eastAsiaTheme="minorEastAsia" w:hAnsiTheme="minorEastAsia" w:hint="eastAsia"/>
          <w:sz w:val="21"/>
          <w:szCs w:val="21"/>
        </w:rPr>
        <w:t>年法律第</w:t>
      </w:r>
      <w:r w:rsidRPr="00B66F55">
        <w:rPr>
          <w:rFonts w:asciiTheme="minorEastAsia" w:eastAsiaTheme="minorEastAsia" w:hAnsiTheme="minorEastAsia"/>
          <w:sz w:val="21"/>
          <w:szCs w:val="21"/>
        </w:rPr>
        <w:t>54</w:t>
      </w:r>
      <w:r w:rsidRPr="00B66F55">
        <w:rPr>
          <w:rFonts w:asciiTheme="minorEastAsia" w:eastAsiaTheme="minorEastAsia" w:hAnsiTheme="minorEastAsia" w:hint="eastAsia"/>
          <w:sz w:val="21"/>
          <w:szCs w:val="21"/>
        </w:rPr>
        <w:t>号）に違反し、価格又はその他の点に関し、明らかに公正な競争を不正に阻害したと認められる者の提出した入札書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(10) </w:t>
      </w:r>
      <w:r w:rsidRPr="00B66F55">
        <w:rPr>
          <w:rFonts w:asciiTheme="minorEastAsia" w:eastAsiaTheme="minorEastAsia" w:hAnsiTheme="minorEastAsia" w:hint="eastAsia"/>
          <w:sz w:val="21"/>
          <w:szCs w:val="21"/>
        </w:rPr>
        <w:t>数回にわたり反復して行う入札において、前回の最低入札金額以上の入札金額が記載された入札書</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(11) </w:t>
      </w:r>
      <w:r w:rsidRPr="00B66F55">
        <w:rPr>
          <w:rFonts w:asciiTheme="minorEastAsia" w:eastAsiaTheme="minorEastAsia" w:hAnsiTheme="minorEastAsia" w:hint="eastAsia"/>
          <w:sz w:val="21"/>
          <w:szCs w:val="21"/>
        </w:rPr>
        <w:t>その他、入札に関する条件及び運用基準に違反したとき。</w:t>
      </w:r>
      <w:r w:rsidRPr="00B66F55">
        <w:rPr>
          <w:rFonts w:asciiTheme="minorEastAsia" w:eastAsiaTheme="minorEastAsia" w:hAnsiTheme="minorEastAsia"/>
          <w:sz w:val="21"/>
          <w:szCs w:val="21"/>
        </w:rPr>
        <w:t xml:space="preserve"> </w:t>
      </w:r>
    </w:p>
    <w:p w:rsidR="00E33CEB" w:rsidRDefault="00E33CEB" w:rsidP="00AA273F">
      <w:pPr>
        <w:pStyle w:val="Default"/>
        <w:rPr>
          <w:rFonts w:asciiTheme="minorEastAsia" w:eastAsiaTheme="minorEastAsia" w:hAnsiTheme="minorEastAsia"/>
          <w:sz w:val="21"/>
          <w:szCs w:val="21"/>
        </w:rPr>
      </w:pPr>
    </w:p>
    <w:p w:rsidR="007A643D" w:rsidRPr="00E33CEB" w:rsidRDefault="007A643D"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６</w:t>
      </w:r>
      <w:r w:rsidRPr="00E33CEB">
        <w:rPr>
          <w:rFonts w:asciiTheme="minorEastAsia" w:eastAsiaTheme="minorEastAsia" w:hAnsiTheme="minorEastAsia"/>
          <w:b/>
          <w:sz w:val="21"/>
          <w:szCs w:val="21"/>
        </w:rPr>
        <w:t xml:space="preserve"> </w:t>
      </w:r>
      <w:r w:rsidRPr="00E33CEB">
        <w:rPr>
          <w:rFonts w:asciiTheme="minorEastAsia" w:eastAsiaTheme="minorEastAsia" w:hAnsiTheme="minorEastAsia" w:hint="eastAsia"/>
          <w:b/>
          <w:sz w:val="21"/>
          <w:szCs w:val="21"/>
        </w:rPr>
        <w:t>落札者の決定</w:t>
      </w:r>
      <w:r w:rsidRPr="00E33CEB">
        <w:rPr>
          <w:rFonts w:asciiTheme="minorEastAsia" w:eastAsiaTheme="minorEastAsia" w:hAnsiTheme="minorEastAsia"/>
          <w:b/>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有効な入札書を提示した者であって、予定価格の制限の範囲内の最低の価格でもって申込みをした者を契約の相手方とする。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落札となるべき同価格の入札をした者が二人以上あるときは、直ちに当該入札者にくじを引かせ、落札者の決定するものとする。この場合においてくじを引かない者があるときは、入札執行事務に関係のない職員に、これに代わってくじを引かせ落札者を決定するものとす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(3) </w:t>
      </w:r>
      <w:r w:rsidRPr="00B66F55">
        <w:rPr>
          <w:rFonts w:asciiTheme="minorEastAsia" w:eastAsiaTheme="minorEastAsia" w:hAnsiTheme="minorEastAsia" w:hint="eastAsia"/>
          <w:sz w:val="21"/>
          <w:szCs w:val="21"/>
        </w:rPr>
        <w:t>落札者を決定したときは、速やかに、落札者を決定したこと、落札者の氏名並びに落札金額を、落札者とされなかった入札者に、入札会場にて告知するものとする。</w:t>
      </w:r>
      <w:r w:rsidRPr="00B66F55">
        <w:rPr>
          <w:rFonts w:asciiTheme="minorEastAsia" w:eastAsiaTheme="minorEastAsia" w:hAnsiTheme="minorEastAsia"/>
          <w:sz w:val="21"/>
          <w:szCs w:val="21"/>
        </w:rPr>
        <w:t xml:space="preserve"> </w:t>
      </w:r>
    </w:p>
    <w:p w:rsidR="007A643D"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(4) </w:t>
      </w:r>
      <w:r w:rsidRPr="00B66F55">
        <w:rPr>
          <w:rFonts w:asciiTheme="minorEastAsia" w:eastAsiaTheme="minorEastAsia" w:hAnsiTheme="minorEastAsia" w:hint="eastAsia"/>
          <w:sz w:val="21"/>
          <w:szCs w:val="21"/>
        </w:rPr>
        <w:t>落札者が、指定の期日までに契約書の取り交わしをしないときは、落札の決定を取り消すものとする。</w:t>
      </w:r>
      <w:r w:rsidRPr="00B66F55">
        <w:rPr>
          <w:rFonts w:asciiTheme="minorEastAsia" w:eastAsiaTheme="minorEastAsia" w:hAnsiTheme="minorEastAsia"/>
          <w:sz w:val="21"/>
          <w:szCs w:val="21"/>
        </w:rPr>
        <w:t xml:space="preserve"> </w:t>
      </w:r>
    </w:p>
    <w:p w:rsidR="00E33CEB" w:rsidRPr="00B66F55" w:rsidRDefault="00E33CEB" w:rsidP="00AA273F">
      <w:pPr>
        <w:pStyle w:val="Default"/>
        <w:ind w:leftChars="100" w:left="420" w:hangingChars="100" w:hanging="210"/>
        <w:rPr>
          <w:rFonts w:asciiTheme="minorEastAsia" w:eastAsiaTheme="minorEastAsia" w:hAnsiTheme="minorEastAsia"/>
          <w:sz w:val="21"/>
          <w:szCs w:val="21"/>
        </w:rPr>
      </w:pPr>
    </w:p>
    <w:p w:rsidR="007A643D" w:rsidRPr="00E33CEB" w:rsidRDefault="007A643D"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７</w:t>
      </w:r>
      <w:r w:rsidRPr="00E33CEB">
        <w:rPr>
          <w:rFonts w:asciiTheme="minorEastAsia" w:eastAsiaTheme="minorEastAsia" w:hAnsiTheme="minorEastAsia"/>
          <w:b/>
          <w:sz w:val="21"/>
          <w:szCs w:val="21"/>
        </w:rPr>
        <w:t xml:space="preserve"> </w:t>
      </w:r>
      <w:r w:rsidRPr="00E33CEB">
        <w:rPr>
          <w:rFonts w:asciiTheme="minorEastAsia" w:eastAsiaTheme="minorEastAsia" w:hAnsiTheme="minorEastAsia" w:hint="eastAsia"/>
          <w:b/>
          <w:sz w:val="21"/>
          <w:szCs w:val="21"/>
        </w:rPr>
        <w:t>契約保証金</w:t>
      </w:r>
      <w:r w:rsidRPr="00E33CEB">
        <w:rPr>
          <w:rFonts w:asciiTheme="minorEastAsia" w:eastAsiaTheme="minorEastAsia" w:hAnsiTheme="minorEastAsia"/>
          <w:b/>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契約保証金については、会計規則第</w:t>
      </w:r>
      <w:r w:rsidRPr="00B66F55">
        <w:rPr>
          <w:rFonts w:asciiTheme="minorEastAsia" w:eastAsiaTheme="minorEastAsia" w:hAnsiTheme="minorEastAsia"/>
          <w:sz w:val="21"/>
          <w:szCs w:val="21"/>
        </w:rPr>
        <w:t>152</w:t>
      </w:r>
      <w:r w:rsidRPr="00B66F55">
        <w:rPr>
          <w:rFonts w:asciiTheme="minorEastAsia" w:eastAsiaTheme="minorEastAsia" w:hAnsiTheme="minorEastAsia" w:hint="eastAsia"/>
          <w:sz w:val="21"/>
          <w:szCs w:val="21"/>
        </w:rPr>
        <w:t>条及び第</w:t>
      </w:r>
      <w:r w:rsidRPr="00B66F55">
        <w:rPr>
          <w:rFonts w:asciiTheme="minorEastAsia" w:eastAsiaTheme="minorEastAsia" w:hAnsiTheme="minorEastAsia"/>
          <w:sz w:val="21"/>
          <w:szCs w:val="21"/>
        </w:rPr>
        <w:t>153</w:t>
      </w:r>
      <w:r w:rsidRPr="00B66F55">
        <w:rPr>
          <w:rFonts w:asciiTheme="minorEastAsia" w:eastAsiaTheme="minorEastAsia" w:hAnsiTheme="minorEastAsia" w:hint="eastAsia"/>
          <w:sz w:val="21"/>
          <w:szCs w:val="21"/>
        </w:rPr>
        <w:t>条の規定によるが、会計規則第</w:t>
      </w:r>
      <w:r w:rsidRPr="00B66F55">
        <w:rPr>
          <w:rFonts w:asciiTheme="minorEastAsia" w:eastAsiaTheme="minorEastAsia" w:hAnsiTheme="minorEastAsia"/>
          <w:sz w:val="21"/>
          <w:szCs w:val="21"/>
        </w:rPr>
        <w:t>152</w:t>
      </w:r>
      <w:r w:rsidRPr="00B66F55">
        <w:rPr>
          <w:rFonts w:asciiTheme="minorEastAsia" w:eastAsiaTheme="minorEastAsia" w:hAnsiTheme="minorEastAsia" w:hint="eastAsia"/>
          <w:sz w:val="21"/>
          <w:szCs w:val="21"/>
        </w:rPr>
        <w:t>条の規定により契約保証金を定める場合においては、契約単価に予定数量を乗じた額の契約金額の</w:t>
      </w:r>
      <w:r w:rsidRPr="00B66F55">
        <w:rPr>
          <w:rFonts w:asciiTheme="minorEastAsia" w:eastAsiaTheme="minorEastAsia" w:hAnsiTheme="minorEastAsia"/>
          <w:sz w:val="21"/>
          <w:szCs w:val="21"/>
        </w:rPr>
        <w:t>10</w:t>
      </w:r>
      <w:r w:rsidRPr="00B66F55">
        <w:rPr>
          <w:rFonts w:asciiTheme="minorEastAsia" w:eastAsiaTheme="minorEastAsia" w:hAnsiTheme="minorEastAsia" w:hint="eastAsia"/>
          <w:sz w:val="21"/>
          <w:szCs w:val="21"/>
        </w:rPr>
        <w:t>分の</w:t>
      </w:r>
      <w:r w:rsidR="004E44F8">
        <w:rPr>
          <w:rFonts w:asciiTheme="minorEastAsia" w:eastAsiaTheme="minorEastAsia" w:hAnsiTheme="minorEastAsia" w:hint="eastAsia"/>
          <w:sz w:val="21"/>
          <w:szCs w:val="21"/>
        </w:rPr>
        <w:t>１</w:t>
      </w:r>
      <w:r w:rsidRPr="00B66F55">
        <w:rPr>
          <w:rFonts w:asciiTheme="minorEastAsia" w:eastAsiaTheme="minorEastAsia" w:hAnsiTheme="minorEastAsia" w:hint="eastAsia"/>
          <w:sz w:val="21"/>
          <w:szCs w:val="21"/>
        </w:rPr>
        <w:t>以上の額とする。ただし、愛媛県会計規則第</w:t>
      </w:r>
      <w:r w:rsidRPr="00B66F55">
        <w:rPr>
          <w:rFonts w:asciiTheme="minorEastAsia" w:eastAsiaTheme="minorEastAsia" w:hAnsiTheme="minorEastAsia"/>
          <w:sz w:val="21"/>
          <w:szCs w:val="21"/>
        </w:rPr>
        <w:t>154</w:t>
      </w:r>
      <w:r w:rsidRPr="00B66F55">
        <w:rPr>
          <w:rFonts w:asciiTheme="minorEastAsia" w:eastAsiaTheme="minorEastAsia" w:hAnsiTheme="minorEastAsia" w:hint="eastAsia"/>
          <w:sz w:val="21"/>
          <w:szCs w:val="21"/>
        </w:rPr>
        <w:t>条各号に該当するときは、免除することがある。</w:t>
      </w:r>
      <w:r w:rsidR="00945F34">
        <w:rPr>
          <w:rFonts w:asciiTheme="minorEastAsia" w:eastAsiaTheme="minorEastAsia" w:hAnsiTheme="minorEastAsia" w:hint="eastAsia"/>
          <w:sz w:val="21"/>
          <w:szCs w:val="21"/>
        </w:rPr>
        <w:t>別添「入札(契約)保証金について」を参照のこと。</w:t>
      </w:r>
    </w:p>
    <w:p w:rsidR="00E33CEB" w:rsidRDefault="00E33CEB" w:rsidP="00AA273F">
      <w:pPr>
        <w:pStyle w:val="Default"/>
        <w:rPr>
          <w:rFonts w:asciiTheme="minorEastAsia" w:eastAsiaTheme="minorEastAsia" w:hAnsiTheme="minorEastAsia"/>
          <w:sz w:val="21"/>
          <w:szCs w:val="21"/>
        </w:rPr>
      </w:pPr>
    </w:p>
    <w:p w:rsidR="007A643D" w:rsidRPr="00E33CEB" w:rsidRDefault="007A643D"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８</w:t>
      </w:r>
      <w:r w:rsidRPr="00E33CEB">
        <w:rPr>
          <w:rFonts w:asciiTheme="minorEastAsia" w:eastAsiaTheme="minorEastAsia" w:hAnsiTheme="minorEastAsia"/>
          <w:b/>
          <w:sz w:val="21"/>
          <w:szCs w:val="21"/>
        </w:rPr>
        <w:t xml:space="preserve"> </w:t>
      </w:r>
      <w:r w:rsidRPr="00E33CEB">
        <w:rPr>
          <w:rFonts w:asciiTheme="minorEastAsia" w:eastAsiaTheme="minorEastAsia" w:hAnsiTheme="minorEastAsia" w:hint="eastAsia"/>
          <w:b/>
          <w:sz w:val="21"/>
          <w:szCs w:val="21"/>
        </w:rPr>
        <w:t>契約書の作成</w:t>
      </w:r>
      <w:r w:rsidRPr="00E33CEB">
        <w:rPr>
          <w:rFonts w:asciiTheme="minorEastAsia" w:eastAsiaTheme="minorEastAsia" w:hAnsiTheme="minorEastAsia"/>
          <w:b/>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競争入札を執行し契約の相手方が決定したときは、決定した日から</w:t>
      </w:r>
      <w:r w:rsidR="004E44F8">
        <w:rPr>
          <w:rFonts w:asciiTheme="minorEastAsia" w:eastAsiaTheme="minorEastAsia" w:hAnsiTheme="minorEastAsia" w:hint="eastAsia"/>
          <w:sz w:val="21"/>
          <w:szCs w:val="21"/>
        </w:rPr>
        <w:t>５</w:t>
      </w:r>
      <w:r w:rsidRPr="00B66F55">
        <w:rPr>
          <w:rFonts w:asciiTheme="minorEastAsia" w:eastAsiaTheme="minorEastAsia" w:hAnsiTheme="minorEastAsia" w:hint="eastAsia"/>
          <w:sz w:val="21"/>
          <w:szCs w:val="21"/>
        </w:rPr>
        <w:t>日以内（土日、祝日は含まれない。）に契約書を取り交わすものとする。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契約書及び契約に係る文書に使用する言語並びに通貨は、日本語及び日本国通貨に限る。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(3) </w:t>
      </w:r>
      <w:r w:rsidRPr="00B66F55">
        <w:rPr>
          <w:rFonts w:asciiTheme="minorEastAsia" w:eastAsiaTheme="minorEastAsia" w:hAnsiTheme="minorEastAsia" w:hint="eastAsia"/>
          <w:sz w:val="21"/>
          <w:szCs w:val="21"/>
        </w:rPr>
        <w:t>契約者が契約の相手方と契約書に記名して押印しなければ、本契約は確定しないものとする。</w:t>
      </w:r>
      <w:r w:rsidRPr="00B66F55">
        <w:rPr>
          <w:rFonts w:asciiTheme="minorEastAsia" w:eastAsiaTheme="minorEastAsia" w:hAnsiTheme="minorEastAsia"/>
          <w:sz w:val="21"/>
          <w:szCs w:val="21"/>
        </w:rPr>
        <w:t xml:space="preserve"> </w:t>
      </w:r>
    </w:p>
    <w:p w:rsidR="00E33CEB" w:rsidRDefault="00E33CEB" w:rsidP="00AA273F">
      <w:pPr>
        <w:pStyle w:val="Default"/>
        <w:rPr>
          <w:rFonts w:asciiTheme="minorEastAsia" w:eastAsiaTheme="minorEastAsia" w:hAnsiTheme="minorEastAsia"/>
          <w:sz w:val="21"/>
          <w:szCs w:val="21"/>
        </w:rPr>
      </w:pPr>
    </w:p>
    <w:p w:rsidR="007A643D" w:rsidRPr="00E33CEB" w:rsidRDefault="00E33CEB" w:rsidP="00AA273F">
      <w:pPr>
        <w:pStyle w:val="Default"/>
        <w:rPr>
          <w:rFonts w:asciiTheme="minorEastAsia" w:eastAsiaTheme="minorEastAsia" w:hAnsiTheme="minorEastAsia"/>
          <w:b/>
          <w:sz w:val="21"/>
          <w:szCs w:val="21"/>
        </w:rPr>
      </w:pPr>
      <w:r w:rsidRPr="00E33CEB">
        <w:rPr>
          <w:rFonts w:asciiTheme="minorEastAsia" w:eastAsiaTheme="minorEastAsia" w:hAnsiTheme="minorEastAsia" w:hint="eastAsia"/>
          <w:b/>
          <w:sz w:val="21"/>
          <w:szCs w:val="21"/>
        </w:rPr>
        <w:t>９</w:t>
      </w:r>
      <w:r w:rsidR="007A643D" w:rsidRPr="00E33CEB">
        <w:rPr>
          <w:rFonts w:asciiTheme="minorEastAsia" w:eastAsiaTheme="minorEastAsia" w:hAnsiTheme="minorEastAsia"/>
          <w:b/>
          <w:sz w:val="21"/>
          <w:szCs w:val="21"/>
        </w:rPr>
        <w:t xml:space="preserve"> </w:t>
      </w:r>
      <w:r w:rsidR="007A643D" w:rsidRPr="00E33CEB">
        <w:rPr>
          <w:rFonts w:asciiTheme="minorEastAsia" w:eastAsiaTheme="minorEastAsia" w:hAnsiTheme="minorEastAsia" w:hint="eastAsia"/>
          <w:b/>
          <w:sz w:val="21"/>
          <w:szCs w:val="21"/>
        </w:rPr>
        <w:t>契約条項</w:t>
      </w:r>
      <w:r w:rsidR="007A643D" w:rsidRPr="00E33CEB">
        <w:rPr>
          <w:rFonts w:asciiTheme="minorEastAsia" w:eastAsiaTheme="minorEastAsia" w:hAnsiTheme="minorEastAsia"/>
          <w:b/>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別添単価契約書（案）及び</w:t>
      </w:r>
      <w:r w:rsidR="00843A9B">
        <w:rPr>
          <w:rFonts w:asciiTheme="minorEastAsia" w:eastAsiaTheme="minorEastAsia" w:hAnsiTheme="minorEastAsia" w:hint="eastAsia"/>
          <w:sz w:val="21"/>
          <w:szCs w:val="21"/>
        </w:rPr>
        <w:t>仕様書</w:t>
      </w:r>
      <w:r w:rsidRPr="00B66F55">
        <w:rPr>
          <w:rFonts w:asciiTheme="minorEastAsia" w:eastAsiaTheme="minorEastAsia" w:hAnsiTheme="minorEastAsia" w:hint="eastAsia"/>
          <w:sz w:val="21"/>
          <w:szCs w:val="21"/>
        </w:rPr>
        <w:t>のとおり。</w:t>
      </w:r>
      <w:r w:rsidRPr="00B66F55">
        <w:rPr>
          <w:rFonts w:asciiTheme="minorEastAsia" w:eastAsiaTheme="minorEastAsia" w:hAnsiTheme="minorEastAsia"/>
          <w:sz w:val="21"/>
          <w:szCs w:val="21"/>
        </w:rPr>
        <w:t xml:space="preserve"> </w:t>
      </w:r>
    </w:p>
    <w:p w:rsidR="00C44C44" w:rsidRDefault="00C44C44" w:rsidP="00AA273F">
      <w:pPr>
        <w:pStyle w:val="Default"/>
        <w:rPr>
          <w:rFonts w:asciiTheme="minorEastAsia" w:eastAsiaTheme="minorEastAsia" w:hAnsiTheme="minorEastAsia"/>
          <w:sz w:val="21"/>
          <w:szCs w:val="21"/>
        </w:rPr>
      </w:pPr>
    </w:p>
    <w:p w:rsidR="007A643D" w:rsidRPr="00C44C44" w:rsidRDefault="007A643D" w:rsidP="00AA273F">
      <w:pPr>
        <w:pStyle w:val="Default"/>
        <w:rPr>
          <w:rFonts w:asciiTheme="minorEastAsia" w:eastAsiaTheme="minorEastAsia" w:hAnsiTheme="minorEastAsia"/>
          <w:b/>
          <w:sz w:val="21"/>
          <w:szCs w:val="21"/>
        </w:rPr>
      </w:pPr>
      <w:r w:rsidRPr="00C44C44">
        <w:rPr>
          <w:rFonts w:asciiTheme="minorEastAsia" w:eastAsiaTheme="minorEastAsia" w:hAnsiTheme="minorEastAsia"/>
          <w:b/>
          <w:sz w:val="21"/>
          <w:szCs w:val="21"/>
        </w:rPr>
        <w:t xml:space="preserve">10 </w:t>
      </w:r>
      <w:r w:rsidRPr="00C44C44">
        <w:rPr>
          <w:rFonts w:asciiTheme="minorEastAsia" w:eastAsiaTheme="minorEastAsia" w:hAnsiTheme="minorEastAsia" w:hint="eastAsia"/>
          <w:b/>
          <w:sz w:val="21"/>
          <w:szCs w:val="21"/>
        </w:rPr>
        <w:t>入札者に求められる義務</w:t>
      </w:r>
      <w:r w:rsidRPr="00C44C44">
        <w:rPr>
          <w:rFonts w:asciiTheme="minorEastAsia" w:eastAsiaTheme="minorEastAsia" w:hAnsiTheme="minorEastAsia"/>
          <w:b/>
          <w:sz w:val="21"/>
          <w:szCs w:val="21"/>
        </w:rPr>
        <w:t xml:space="preserve"> </w:t>
      </w:r>
    </w:p>
    <w:p w:rsidR="007A643D" w:rsidRPr="00B66F55" w:rsidRDefault="007A643D" w:rsidP="00AA273F">
      <w:pPr>
        <w:pStyle w:val="Default"/>
        <w:spacing w:after="8"/>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入札参加資格者又はその代理人は、入札公告等のおいて求められた経済上及び技術上の要件について、指名する期日までに入札参加資格者の負担において完全な説明をしなければならない。</w:t>
      </w:r>
      <w:r w:rsidRPr="00B66F55">
        <w:rPr>
          <w:rFonts w:asciiTheme="minorEastAsia" w:eastAsiaTheme="minorEastAsia" w:hAnsiTheme="minorEastAsia"/>
          <w:sz w:val="21"/>
          <w:szCs w:val="21"/>
        </w:rPr>
        <w:t xml:space="preserve"> </w:t>
      </w:r>
    </w:p>
    <w:p w:rsidR="007A643D" w:rsidRPr="00B66F55" w:rsidRDefault="007A643D" w:rsidP="00AA273F">
      <w:pPr>
        <w:pStyle w:val="Default"/>
        <w:spacing w:after="8"/>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入札参加資格者又はその代理人は、</w:t>
      </w:r>
      <w:r w:rsidR="00902B80">
        <w:rPr>
          <w:rFonts w:asciiTheme="minorEastAsia" w:eastAsiaTheme="minorEastAsia" w:hAnsiTheme="minorEastAsia" w:hint="eastAsia"/>
          <w:sz w:val="21"/>
          <w:szCs w:val="21"/>
        </w:rPr>
        <w:t>愛媛県立津島高等学</w:t>
      </w:r>
      <w:r w:rsidRPr="00B66F55">
        <w:rPr>
          <w:rFonts w:asciiTheme="minorEastAsia" w:eastAsiaTheme="minorEastAsia" w:hAnsiTheme="minorEastAsia" w:hint="eastAsia"/>
          <w:sz w:val="21"/>
          <w:szCs w:val="21"/>
        </w:rPr>
        <w:t>校長が必要と認めた場合、納入期限までに確実に納入できる体制が整備されていることを説明しなければならない。</w:t>
      </w:r>
      <w:r w:rsidRPr="00B66F55">
        <w:rPr>
          <w:rFonts w:asciiTheme="minorEastAsia" w:eastAsiaTheme="minorEastAsia" w:hAnsiTheme="minorEastAsia"/>
          <w:sz w:val="21"/>
          <w:szCs w:val="21"/>
        </w:rPr>
        <w:t xml:space="preserve"> </w:t>
      </w:r>
    </w:p>
    <w:p w:rsidR="007A643D" w:rsidRPr="00B66F55" w:rsidRDefault="007A643D" w:rsidP="00AA273F">
      <w:pPr>
        <w:pStyle w:val="Default"/>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(3) </w:t>
      </w:r>
      <w:r w:rsidRPr="00B66F55">
        <w:rPr>
          <w:rFonts w:asciiTheme="minorEastAsia" w:eastAsiaTheme="minorEastAsia" w:hAnsiTheme="minorEastAsia" w:hint="eastAsia"/>
          <w:sz w:val="21"/>
          <w:szCs w:val="21"/>
        </w:rPr>
        <w:t>入札参加者またはその代理人は、入札公告日から開札日までの間に事務の手続上知り得た各種情報を、開札日以降も外部に一切漏らしてはならない。</w:t>
      </w:r>
      <w:r w:rsidRPr="00B66F55">
        <w:rPr>
          <w:rFonts w:asciiTheme="minorEastAsia" w:eastAsiaTheme="minorEastAsia" w:hAnsiTheme="minorEastAsia"/>
          <w:sz w:val="21"/>
          <w:szCs w:val="21"/>
        </w:rPr>
        <w:t xml:space="preserve"> </w:t>
      </w:r>
    </w:p>
    <w:p w:rsidR="007A643D" w:rsidRPr="00B66F55" w:rsidRDefault="007A643D" w:rsidP="00AA273F">
      <w:pPr>
        <w:pStyle w:val="Default"/>
        <w:rPr>
          <w:rFonts w:asciiTheme="minorEastAsia" w:eastAsiaTheme="minorEastAsia" w:hAnsiTheme="minorEastAsia"/>
          <w:sz w:val="21"/>
          <w:szCs w:val="21"/>
        </w:rPr>
      </w:pPr>
    </w:p>
    <w:p w:rsidR="007A643D" w:rsidRPr="00C44C44" w:rsidRDefault="007A643D" w:rsidP="00AA273F">
      <w:pPr>
        <w:pStyle w:val="Default"/>
        <w:rPr>
          <w:rFonts w:asciiTheme="minorEastAsia" w:eastAsiaTheme="minorEastAsia" w:hAnsiTheme="minorEastAsia"/>
          <w:b/>
          <w:sz w:val="21"/>
          <w:szCs w:val="21"/>
        </w:rPr>
      </w:pPr>
      <w:r w:rsidRPr="00C44C44">
        <w:rPr>
          <w:rFonts w:asciiTheme="minorEastAsia" w:eastAsiaTheme="minorEastAsia" w:hAnsiTheme="minorEastAsia"/>
          <w:b/>
          <w:sz w:val="21"/>
          <w:szCs w:val="21"/>
        </w:rPr>
        <w:t xml:space="preserve">11 </w:t>
      </w:r>
      <w:r w:rsidRPr="00C44C44">
        <w:rPr>
          <w:rFonts w:asciiTheme="minorEastAsia" w:eastAsiaTheme="minorEastAsia" w:hAnsiTheme="minorEastAsia" w:hint="eastAsia"/>
          <w:b/>
          <w:sz w:val="21"/>
          <w:szCs w:val="21"/>
        </w:rPr>
        <w:t>その他必要な事項</w:t>
      </w:r>
      <w:r w:rsidRPr="00C44C44">
        <w:rPr>
          <w:rFonts w:asciiTheme="minorEastAsia" w:eastAsiaTheme="minorEastAsia" w:hAnsiTheme="minorEastAsia"/>
          <w:b/>
          <w:sz w:val="21"/>
          <w:szCs w:val="21"/>
        </w:rPr>
        <w:t xml:space="preserve"> </w:t>
      </w:r>
    </w:p>
    <w:p w:rsidR="007A643D" w:rsidRPr="00B66F55" w:rsidRDefault="007A643D" w:rsidP="00AA273F">
      <w:pPr>
        <w:pStyle w:val="Default"/>
        <w:spacing w:after="10"/>
        <w:ind w:leftChars="100" w:left="420" w:hangingChars="100" w:hanging="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入札参加資格者又はその代理人が、本件調達に関して要した費用については、全て当該入札加資格者又はその代理人が負担するものとする。</w:t>
      </w:r>
      <w:r w:rsidRPr="00B66F55">
        <w:rPr>
          <w:rFonts w:asciiTheme="minorEastAsia" w:eastAsiaTheme="minorEastAsia" w:hAnsiTheme="minorEastAsia"/>
          <w:sz w:val="21"/>
          <w:szCs w:val="21"/>
        </w:rPr>
        <w:t xml:space="preserve"> </w:t>
      </w:r>
    </w:p>
    <w:p w:rsidR="007A643D" w:rsidRPr="00B66F55" w:rsidRDefault="007A643D" w:rsidP="00AA273F">
      <w:pPr>
        <w:pStyle w:val="Defaul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本件調達に関しての照会先は、</w:t>
      </w:r>
      <w:r w:rsidRPr="009D62C9">
        <w:rPr>
          <w:rFonts w:asciiTheme="minorEastAsia" w:eastAsiaTheme="minorEastAsia" w:hAnsiTheme="minorEastAsia" w:hint="eastAsia"/>
          <w:sz w:val="21"/>
          <w:szCs w:val="21"/>
        </w:rPr>
        <w:t>別記３</w:t>
      </w:r>
      <w:r w:rsidRPr="00B66F55">
        <w:rPr>
          <w:rFonts w:asciiTheme="minorEastAsia" w:eastAsiaTheme="minorEastAsia" w:hAnsiTheme="minorEastAsia" w:hint="eastAsia"/>
          <w:sz w:val="21"/>
          <w:szCs w:val="21"/>
        </w:rPr>
        <w:t>のとおり</w:t>
      </w:r>
      <w:r w:rsidRPr="00B66F55">
        <w:rPr>
          <w:rFonts w:asciiTheme="minorEastAsia" w:eastAsiaTheme="minorEastAsia" w:hAnsiTheme="minorEastAsia"/>
          <w:sz w:val="21"/>
          <w:szCs w:val="21"/>
        </w:rPr>
        <w:t xml:space="preserve"> </w:t>
      </w:r>
    </w:p>
    <w:p w:rsidR="007A643D" w:rsidRDefault="007A643D" w:rsidP="00AA273F">
      <w:pPr>
        <w:pStyle w:val="Default"/>
        <w:rPr>
          <w:rFonts w:asciiTheme="minorEastAsia" w:eastAsiaTheme="minorEastAsia" w:hAnsiTheme="minorEastAsia"/>
          <w:sz w:val="21"/>
          <w:szCs w:val="21"/>
        </w:rPr>
      </w:pPr>
    </w:p>
    <w:p w:rsidR="00AA273F" w:rsidRDefault="00AA273F" w:rsidP="00AA273F">
      <w:pPr>
        <w:pStyle w:val="Default"/>
        <w:rPr>
          <w:rFonts w:asciiTheme="minorEastAsia" w:eastAsiaTheme="minorEastAsia" w:hAnsiTheme="minorEastAsia"/>
          <w:sz w:val="21"/>
          <w:szCs w:val="21"/>
        </w:rPr>
      </w:pPr>
    </w:p>
    <w:p w:rsidR="00696C14" w:rsidRDefault="00696C14" w:rsidP="00AA273F">
      <w:pPr>
        <w:pStyle w:val="Default"/>
        <w:rPr>
          <w:rFonts w:asciiTheme="minorEastAsia" w:eastAsiaTheme="minorEastAsia" w:hAnsiTheme="minorEastAsia"/>
          <w:sz w:val="21"/>
          <w:szCs w:val="21"/>
        </w:rPr>
      </w:pPr>
    </w:p>
    <w:p w:rsidR="00696C14" w:rsidRDefault="00696C14" w:rsidP="00AA273F">
      <w:pPr>
        <w:pStyle w:val="Default"/>
        <w:rPr>
          <w:rFonts w:asciiTheme="minorEastAsia" w:eastAsiaTheme="minorEastAsia" w:hAnsiTheme="minorEastAsia"/>
          <w:sz w:val="21"/>
          <w:szCs w:val="21"/>
        </w:rPr>
      </w:pPr>
    </w:p>
    <w:p w:rsidR="00A6756D" w:rsidRDefault="00A6756D" w:rsidP="00AA273F">
      <w:pPr>
        <w:pStyle w:val="Default"/>
        <w:rPr>
          <w:rFonts w:asciiTheme="minorEastAsia" w:eastAsiaTheme="minorEastAsia" w:hAnsiTheme="minorEastAsia"/>
          <w:sz w:val="21"/>
          <w:szCs w:val="21"/>
        </w:rPr>
      </w:pPr>
    </w:p>
    <w:p w:rsidR="00A6756D" w:rsidRDefault="00A6756D" w:rsidP="00AA273F">
      <w:pPr>
        <w:pStyle w:val="Default"/>
        <w:rPr>
          <w:rFonts w:asciiTheme="minorEastAsia" w:eastAsiaTheme="minorEastAsia" w:hAnsiTheme="minorEastAsia"/>
          <w:sz w:val="21"/>
          <w:szCs w:val="21"/>
        </w:rPr>
      </w:pPr>
    </w:p>
    <w:p w:rsidR="007A643D" w:rsidRDefault="007A643D" w:rsidP="008171FF">
      <w:pPr>
        <w:pStyle w:val="Default"/>
        <w:spacing w:line="260" w:lineRule="exact"/>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lastRenderedPageBreak/>
        <w:t>別記</w:t>
      </w:r>
      <w:r w:rsidRPr="00B66F55">
        <w:rPr>
          <w:rFonts w:asciiTheme="minorEastAsia" w:eastAsiaTheme="minorEastAsia" w:hAnsiTheme="minorEastAsia"/>
          <w:sz w:val="21"/>
          <w:szCs w:val="21"/>
        </w:rPr>
        <w:t xml:space="preserve"> </w:t>
      </w:r>
    </w:p>
    <w:p w:rsidR="00C44C44" w:rsidRPr="00B66F55" w:rsidRDefault="00C44C44" w:rsidP="008171FF">
      <w:pPr>
        <w:pStyle w:val="Default"/>
        <w:spacing w:line="260" w:lineRule="exact"/>
        <w:rPr>
          <w:rFonts w:asciiTheme="minorEastAsia" w:eastAsiaTheme="minorEastAsia" w:hAnsiTheme="minorEastAsia"/>
          <w:sz w:val="21"/>
          <w:szCs w:val="21"/>
        </w:rPr>
      </w:pPr>
    </w:p>
    <w:p w:rsidR="007A643D" w:rsidRPr="00C44C44" w:rsidRDefault="007A643D" w:rsidP="008171FF">
      <w:pPr>
        <w:pStyle w:val="Default"/>
        <w:spacing w:line="260" w:lineRule="exact"/>
        <w:rPr>
          <w:rFonts w:asciiTheme="minorEastAsia" w:eastAsiaTheme="minorEastAsia" w:hAnsiTheme="minorEastAsia"/>
          <w:b/>
          <w:sz w:val="21"/>
          <w:szCs w:val="21"/>
        </w:rPr>
      </w:pPr>
      <w:r w:rsidRPr="00C44C44">
        <w:rPr>
          <w:rFonts w:asciiTheme="minorEastAsia" w:eastAsiaTheme="minorEastAsia" w:hAnsiTheme="minorEastAsia" w:hint="eastAsia"/>
          <w:b/>
          <w:sz w:val="21"/>
          <w:szCs w:val="21"/>
        </w:rPr>
        <w:t>１</w:t>
      </w:r>
      <w:r w:rsidR="00C44C44">
        <w:rPr>
          <w:rFonts w:asciiTheme="minorEastAsia" w:eastAsiaTheme="minorEastAsia" w:hAnsiTheme="minorEastAsia" w:hint="eastAsia"/>
          <w:b/>
          <w:sz w:val="21"/>
          <w:szCs w:val="21"/>
        </w:rPr>
        <w:t xml:space="preserve">　</w:t>
      </w:r>
      <w:r w:rsidRPr="00C44C44">
        <w:rPr>
          <w:rFonts w:asciiTheme="minorEastAsia" w:eastAsiaTheme="minorEastAsia" w:hAnsiTheme="minorEastAsia" w:hint="eastAsia"/>
          <w:b/>
          <w:sz w:val="21"/>
          <w:szCs w:val="21"/>
        </w:rPr>
        <w:t>競争入札に付する事項</w:t>
      </w:r>
      <w:r w:rsidRPr="00C44C44">
        <w:rPr>
          <w:rFonts w:asciiTheme="minorEastAsia" w:eastAsiaTheme="minorEastAsia" w:hAnsiTheme="minorEastAsia"/>
          <w:b/>
          <w:sz w:val="21"/>
          <w:szCs w:val="21"/>
        </w:rPr>
        <w:t xml:space="preserve"> </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(1) </w:t>
      </w:r>
      <w:r w:rsidRPr="00B66F55">
        <w:rPr>
          <w:rFonts w:asciiTheme="minorEastAsia" w:eastAsiaTheme="minorEastAsia" w:hAnsiTheme="minorEastAsia" w:hint="eastAsia"/>
          <w:sz w:val="21"/>
          <w:szCs w:val="21"/>
        </w:rPr>
        <w:t>件名</w:t>
      </w:r>
      <w:r w:rsidRPr="00B66F55">
        <w:rPr>
          <w:rFonts w:asciiTheme="minorEastAsia" w:eastAsiaTheme="minorEastAsia" w:hAnsiTheme="minorEastAsia"/>
          <w:sz w:val="21"/>
          <w:szCs w:val="21"/>
        </w:rPr>
        <w:t xml:space="preserve"> </w:t>
      </w:r>
    </w:p>
    <w:p w:rsidR="007A643D" w:rsidRPr="007D280E" w:rsidRDefault="007A643D" w:rsidP="008171FF">
      <w:pPr>
        <w:pStyle w:val="Default"/>
        <w:spacing w:line="260" w:lineRule="exact"/>
        <w:ind w:firstLineChars="300" w:firstLine="63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乾式電子複写機複写</w:t>
      </w:r>
      <w:r w:rsidR="002E00DC">
        <w:rPr>
          <w:rFonts w:asciiTheme="minorEastAsia" w:eastAsiaTheme="minorEastAsia" w:hAnsiTheme="minorEastAsia" w:hint="eastAsia"/>
          <w:sz w:val="21"/>
          <w:szCs w:val="21"/>
        </w:rPr>
        <w:t>(モノクロ)</w:t>
      </w:r>
      <w:r w:rsidRPr="00B66F55">
        <w:rPr>
          <w:rFonts w:asciiTheme="minorEastAsia" w:eastAsiaTheme="minorEastAsia" w:hAnsiTheme="minorEastAsia" w:hint="eastAsia"/>
          <w:sz w:val="21"/>
          <w:szCs w:val="21"/>
        </w:rPr>
        <w:t>サービス</w:t>
      </w:r>
      <w:r w:rsidR="007D280E">
        <w:rPr>
          <w:rFonts w:asciiTheme="minorEastAsia" w:eastAsiaTheme="minorEastAsia" w:hAnsiTheme="minorEastAsia" w:hint="eastAsia"/>
          <w:sz w:val="21"/>
          <w:szCs w:val="21"/>
        </w:rPr>
        <w:t>の単価契約</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(2) </w:t>
      </w:r>
      <w:r w:rsidRPr="00B66F55">
        <w:rPr>
          <w:rFonts w:asciiTheme="minorEastAsia" w:eastAsiaTheme="minorEastAsia" w:hAnsiTheme="minorEastAsia" w:hint="eastAsia"/>
          <w:sz w:val="21"/>
          <w:szCs w:val="21"/>
        </w:rPr>
        <w:t>調達物品及び予定数量</w:t>
      </w:r>
      <w:r w:rsidRPr="00B66F55">
        <w:rPr>
          <w:rFonts w:asciiTheme="minorEastAsia" w:eastAsiaTheme="minorEastAsia" w:hAnsiTheme="minorEastAsia"/>
          <w:sz w:val="21"/>
          <w:szCs w:val="21"/>
        </w:rPr>
        <w:t xml:space="preserve"> </w:t>
      </w:r>
    </w:p>
    <w:p w:rsidR="007A643D" w:rsidRPr="00B66F55" w:rsidRDefault="007A643D" w:rsidP="002E00DC">
      <w:pPr>
        <w:pStyle w:val="Default"/>
        <w:spacing w:line="260" w:lineRule="exact"/>
        <w:ind w:firstLineChars="300" w:firstLine="63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調達物品</w:t>
      </w:r>
      <w:r w:rsidR="00C44C44">
        <w:rPr>
          <w:rFonts w:asciiTheme="minorEastAsia" w:eastAsiaTheme="minorEastAsia" w:hAnsiTheme="minorEastAsia" w:hint="eastAsia"/>
          <w:sz w:val="21"/>
          <w:szCs w:val="21"/>
        </w:rPr>
        <w:t xml:space="preserve">　</w:t>
      </w:r>
      <w:r w:rsidRPr="00B66F55">
        <w:rPr>
          <w:rFonts w:asciiTheme="minorEastAsia" w:eastAsiaTheme="minorEastAsia" w:hAnsiTheme="minorEastAsia" w:hint="eastAsia"/>
          <w:sz w:val="21"/>
          <w:szCs w:val="21"/>
        </w:rPr>
        <w:t>乾式電子複写機</w:t>
      </w:r>
      <w:r w:rsidR="002E00DC">
        <w:rPr>
          <w:rFonts w:asciiTheme="minorEastAsia" w:eastAsiaTheme="minorEastAsia" w:hAnsiTheme="minorEastAsia" w:hint="eastAsia"/>
          <w:sz w:val="21"/>
          <w:szCs w:val="21"/>
        </w:rPr>
        <w:t>複写</w:t>
      </w:r>
      <w:r w:rsidRPr="00B66F55">
        <w:rPr>
          <w:rFonts w:asciiTheme="minorEastAsia" w:eastAsiaTheme="minorEastAsia" w:hAnsiTheme="minorEastAsia"/>
          <w:sz w:val="21"/>
          <w:szCs w:val="21"/>
        </w:rPr>
        <w:t>(</w:t>
      </w:r>
      <w:r w:rsidRPr="00B66F55">
        <w:rPr>
          <w:rFonts w:asciiTheme="minorEastAsia" w:eastAsiaTheme="minorEastAsia" w:hAnsiTheme="minorEastAsia" w:hint="eastAsia"/>
          <w:sz w:val="21"/>
          <w:szCs w:val="21"/>
        </w:rPr>
        <w:t>モノクロ</w:t>
      </w:r>
      <w:r w:rsidRPr="00B66F55">
        <w:rPr>
          <w:rFonts w:asciiTheme="minorEastAsia" w:eastAsiaTheme="minorEastAsia" w:hAnsiTheme="minorEastAsia"/>
          <w:sz w:val="21"/>
          <w:szCs w:val="21"/>
        </w:rPr>
        <w:t>)</w:t>
      </w:r>
      <w:r w:rsidRPr="00B66F55">
        <w:rPr>
          <w:rFonts w:asciiTheme="minorEastAsia" w:eastAsiaTheme="minorEastAsia" w:hAnsiTheme="minorEastAsia" w:hint="eastAsia"/>
          <w:sz w:val="21"/>
          <w:szCs w:val="21"/>
        </w:rPr>
        <w:t>サービス</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firstLineChars="300" w:firstLine="63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予定数量</w:t>
      </w:r>
      <w:r w:rsidR="007D280E">
        <w:rPr>
          <w:rFonts w:asciiTheme="minorEastAsia" w:eastAsiaTheme="minorEastAsia" w:hAnsiTheme="minorEastAsia" w:hint="eastAsia"/>
          <w:sz w:val="21"/>
          <w:szCs w:val="21"/>
        </w:rPr>
        <w:t xml:space="preserve">　１台</w:t>
      </w:r>
    </w:p>
    <w:p w:rsidR="007A643D" w:rsidRPr="00B66F55" w:rsidRDefault="007A643D" w:rsidP="008171FF">
      <w:pPr>
        <w:pStyle w:val="Default"/>
        <w:spacing w:line="260" w:lineRule="exact"/>
        <w:ind w:leftChars="300" w:left="630"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なお、入札金額には、複写機を常時正常な状態で稼働させるための保守料金及び複写機に必要なすべての消耗品（コピー用紙</w:t>
      </w:r>
      <w:r w:rsidR="00E24CF4">
        <w:rPr>
          <w:rFonts w:asciiTheme="minorEastAsia" w:eastAsiaTheme="minorEastAsia" w:hAnsiTheme="minorEastAsia" w:hint="eastAsia"/>
          <w:sz w:val="21"/>
          <w:szCs w:val="21"/>
        </w:rPr>
        <w:t>及びステープル針</w:t>
      </w:r>
      <w:r w:rsidRPr="00B66F55">
        <w:rPr>
          <w:rFonts w:asciiTheme="minorEastAsia" w:eastAsiaTheme="minorEastAsia" w:hAnsiTheme="minorEastAsia" w:hint="eastAsia"/>
          <w:sz w:val="21"/>
          <w:szCs w:val="21"/>
        </w:rPr>
        <w:t>を除く）の費用を含むものとする。</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(3) </w:t>
      </w:r>
      <w:r w:rsidRPr="00B66F55">
        <w:rPr>
          <w:rFonts w:asciiTheme="minorEastAsia" w:eastAsiaTheme="minorEastAsia" w:hAnsiTheme="minorEastAsia" w:hint="eastAsia"/>
          <w:sz w:val="21"/>
          <w:szCs w:val="21"/>
        </w:rPr>
        <w:t>仕様</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firstLineChars="300" w:firstLine="63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別紙</w:t>
      </w:r>
      <w:r w:rsidR="007D280E">
        <w:rPr>
          <w:rFonts w:asciiTheme="minorEastAsia" w:eastAsiaTheme="minorEastAsia" w:hAnsiTheme="minorEastAsia" w:hint="eastAsia"/>
          <w:sz w:val="21"/>
          <w:szCs w:val="21"/>
        </w:rPr>
        <w:t>仕様書</w:t>
      </w:r>
      <w:r w:rsidRPr="00B66F55">
        <w:rPr>
          <w:rFonts w:asciiTheme="minorEastAsia" w:eastAsiaTheme="minorEastAsia" w:hAnsiTheme="minorEastAsia" w:hint="eastAsia"/>
          <w:sz w:val="21"/>
          <w:szCs w:val="21"/>
        </w:rPr>
        <w:t>のとおり</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(4) </w:t>
      </w:r>
      <w:r w:rsidRPr="00B66F55">
        <w:rPr>
          <w:rFonts w:asciiTheme="minorEastAsia" w:eastAsiaTheme="minorEastAsia" w:hAnsiTheme="minorEastAsia" w:hint="eastAsia"/>
          <w:sz w:val="21"/>
          <w:szCs w:val="21"/>
        </w:rPr>
        <w:t>契約期間</w:t>
      </w:r>
      <w:r w:rsidRPr="00B66F55">
        <w:rPr>
          <w:rFonts w:asciiTheme="minorEastAsia" w:eastAsiaTheme="minorEastAsia" w:hAnsiTheme="minorEastAsia"/>
          <w:sz w:val="21"/>
          <w:szCs w:val="21"/>
        </w:rPr>
        <w:t xml:space="preserve"> </w:t>
      </w:r>
    </w:p>
    <w:p w:rsidR="007A643D" w:rsidRPr="00B66F55" w:rsidRDefault="00A364E1" w:rsidP="008171FF">
      <w:pPr>
        <w:pStyle w:val="Default"/>
        <w:spacing w:line="26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7A643D" w:rsidRPr="00B66F55">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４</w:t>
      </w:r>
      <w:r w:rsidR="007A643D" w:rsidRPr="00B66F55">
        <w:rPr>
          <w:rFonts w:asciiTheme="minorEastAsia" w:eastAsiaTheme="minorEastAsia" w:hAnsiTheme="minorEastAsia" w:hint="eastAsia"/>
          <w:sz w:val="21"/>
          <w:szCs w:val="21"/>
        </w:rPr>
        <w:t>月</w:t>
      </w:r>
      <w:r w:rsidR="00C44C44">
        <w:rPr>
          <w:rFonts w:asciiTheme="minorEastAsia" w:eastAsiaTheme="minorEastAsia" w:hAnsiTheme="minorEastAsia" w:hint="eastAsia"/>
          <w:sz w:val="21"/>
          <w:szCs w:val="21"/>
        </w:rPr>
        <w:t>１</w:t>
      </w:r>
      <w:r w:rsidR="007A643D" w:rsidRPr="00B66F55">
        <w:rPr>
          <w:rFonts w:asciiTheme="minorEastAsia" w:eastAsiaTheme="minorEastAsia" w:hAnsiTheme="minorEastAsia" w:hint="eastAsia"/>
          <w:sz w:val="21"/>
          <w:szCs w:val="21"/>
        </w:rPr>
        <w:t>日から</w:t>
      </w:r>
      <w:r>
        <w:rPr>
          <w:rFonts w:asciiTheme="minorEastAsia" w:eastAsiaTheme="minorEastAsia" w:hAnsiTheme="minorEastAsia" w:hint="eastAsia"/>
          <w:sz w:val="21"/>
          <w:szCs w:val="21"/>
        </w:rPr>
        <w:t>令和10</w:t>
      </w:r>
      <w:r w:rsidR="007A643D" w:rsidRPr="00B66F55">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３</w:t>
      </w:r>
      <w:r w:rsidR="007A643D" w:rsidRPr="00B66F55">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31</w:t>
      </w:r>
      <w:r w:rsidR="007A643D" w:rsidRPr="00B66F55">
        <w:rPr>
          <w:rFonts w:asciiTheme="minorEastAsia" w:eastAsiaTheme="minorEastAsia" w:hAnsiTheme="minorEastAsia" w:hint="eastAsia"/>
          <w:sz w:val="21"/>
          <w:szCs w:val="21"/>
        </w:rPr>
        <w:t>日</w:t>
      </w:r>
      <w:r w:rsidR="002E00DC">
        <w:rPr>
          <w:rFonts w:asciiTheme="minorEastAsia" w:eastAsiaTheme="minorEastAsia" w:hAnsiTheme="minorEastAsia" w:hint="eastAsia"/>
          <w:sz w:val="21"/>
          <w:szCs w:val="21"/>
        </w:rPr>
        <w:t>まで</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(5) </w:t>
      </w:r>
      <w:r w:rsidRPr="00B66F55">
        <w:rPr>
          <w:rFonts w:asciiTheme="minorEastAsia" w:eastAsiaTheme="minorEastAsia" w:hAnsiTheme="minorEastAsia" w:hint="eastAsia"/>
          <w:sz w:val="21"/>
          <w:szCs w:val="21"/>
        </w:rPr>
        <w:t>設置場所</w:t>
      </w:r>
      <w:r w:rsidRPr="00B66F55">
        <w:rPr>
          <w:rFonts w:asciiTheme="minorEastAsia" w:eastAsiaTheme="minorEastAsia" w:hAnsiTheme="minorEastAsia"/>
          <w:sz w:val="21"/>
          <w:szCs w:val="21"/>
        </w:rPr>
        <w:t xml:space="preserve"> </w:t>
      </w:r>
    </w:p>
    <w:p w:rsidR="00C44C44" w:rsidRPr="00B66F55" w:rsidRDefault="007A643D" w:rsidP="002E00DC">
      <w:pPr>
        <w:pStyle w:val="Default"/>
        <w:spacing w:line="260" w:lineRule="exact"/>
        <w:ind w:firstLineChars="300" w:firstLine="63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愛媛県立</w:t>
      </w:r>
      <w:r w:rsidR="00A364E1">
        <w:rPr>
          <w:rFonts w:asciiTheme="minorEastAsia" w:eastAsiaTheme="minorEastAsia" w:hAnsiTheme="minorEastAsia" w:hint="eastAsia"/>
          <w:sz w:val="21"/>
          <w:szCs w:val="21"/>
        </w:rPr>
        <w:t>北宇和</w:t>
      </w:r>
      <w:r w:rsidR="002E00DC">
        <w:rPr>
          <w:rFonts w:asciiTheme="minorEastAsia" w:eastAsiaTheme="minorEastAsia" w:hAnsiTheme="minorEastAsia" w:hint="eastAsia"/>
          <w:sz w:val="21"/>
          <w:szCs w:val="21"/>
        </w:rPr>
        <w:t>高等</w:t>
      </w:r>
      <w:r w:rsidRPr="00B66F55">
        <w:rPr>
          <w:rFonts w:asciiTheme="minorEastAsia" w:eastAsiaTheme="minorEastAsia" w:hAnsiTheme="minorEastAsia" w:hint="eastAsia"/>
          <w:sz w:val="21"/>
          <w:szCs w:val="21"/>
        </w:rPr>
        <w:t>学校</w:t>
      </w:r>
      <w:r w:rsidR="00A364E1">
        <w:rPr>
          <w:rFonts w:asciiTheme="minorEastAsia" w:eastAsiaTheme="minorEastAsia" w:hAnsiTheme="minorEastAsia" w:hint="eastAsia"/>
          <w:sz w:val="21"/>
          <w:szCs w:val="21"/>
        </w:rPr>
        <w:t>本館２</w:t>
      </w:r>
      <w:r w:rsidR="002E00DC">
        <w:rPr>
          <w:rFonts w:asciiTheme="minorEastAsia" w:eastAsiaTheme="minorEastAsia" w:hAnsiTheme="minorEastAsia" w:hint="eastAsia"/>
          <w:sz w:val="21"/>
          <w:szCs w:val="21"/>
        </w:rPr>
        <w:t>階</w:t>
      </w:r>
      <w:r w:rsidR="00C44C44">
        <w:rPr>
          <w:rFonts w:asciiTheme="minorEastAsia" w:eastAsiaTheme="minorEastAsia" w:hAnsiTheme="minorEastAsia" w:hint="eastAsia"/>
          <w:sz w:val="21"/>
          <w:szCs w:val="21"/>
        </w:rPr>
        <w:t xml:space="preserve">　</w:t>
      </w:r>
      <w:r w:rsidR="00A364E1">
        <w:rPr>
          <w:rFonts w:asciiTheme="minorEastAsia" w:eastAsiaTheme="minorEastAsia" w:hAnsiTheme="minorEastAsia" w:hint="eastAsia"/>
          <w:sz w:val="21"/>
          <w:szCs w:val="21"/>
        </w:rPr>
        <w:t>印刷</w:t>
      </w:r>
      <w:r w:rsidR="002E00DC">
        <w:rPr>
          <w:rFonts w:asciiTheme="minorEastAsia" w:eastAsiaTheme="minorEastAsia" w:hAnsiTheme="minorEastAsia" w:hint="eastAsia"/>
          <w:sz w:val="21"/>
          <w:szCs w:val="21"/>
        </w:rPr>
        <w:t>室</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(6) </w:t>
      </w:r>
      <w:r w:rsidRPr="00B66F55">
        <w:rPr>
          <w:rFonts w:asciiTheme="minorEastAsia" w:eastAsiaTheme="minorEastAsia" w:hAnsiTheme="minorEastAsia" w:hint="eastAsia"/>
          <w:sz w:val="21"/>
          <w:szCs w:val="21"/>
        </w:rPr>
        <w:t>入札方法</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leftChars="200" w:left="420"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入札金額は、</w:t>
      </w:r>
      <w:r w:rsidR="008A0616">
        <w:rPr>
          <w:rFonts w:asciiTheme="minorEastAsia" w:eastAsiaTheme="minorEastAsia" w:hAnsiTheme="minorEastAsia" w:hint="eastAsia"/>
          <w:sz w:val="21"/>
          <w:szCs w:val="21"/>
        </w:rPr>
        <w:t>１</w:t>
      </w:r>
      <w:r w:rsidRPr="00B66F55">
        <w:rPr>
          <w:rFonts w:asciiTheme="minorEastAsia" w:eastAsiaTheme="minorEastAsia" w:hAnsiTheme="minorEastAsia" w:hint="eastAsia"/>
          <w:sz w:val="21"/>
          <w:szCs w:val="21"/>
        </w:rPr>
        <w:t>枚当たりの単価（消費税及び地方消費税を含まず、小数点以下第２位までの額。）で行い、供給物品の本体価格のほか、輸送費、保険料、関税、契約付付帯条件等納入場所渡しに要する費用一切の諸経費を含めて入札金額を見積るものとする。</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leftChars="200" w:left="420"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なお、落札の決定に当たっては、落札者が入札書に記載された金額を契約金額とし、その代金の支払いは、契約金額に利用枚数を乗じた金額（当該金額に</w:t>
      </w:r>
      <w:r w:rsidR="004E44F8">
        <w:rPr>
          <w:rFonts w:asciiTheme="minorEastAsia" w:eastAsiaTheme="minorEastAsia" w:hAnsiTheme="minorEastAsia" w:hint="eastAsia"/>
          <w:sz w:val="21"/>
          <w:szCs w:val="21"/>
        </w:rPr>
        <w:t>１</w:t>
      </w:r>
      <w:r w:rsidRPr="00B66F55">
        <w:rPr>
          <w:rFonts w:asciiTheme="minorEastAsia" w:eastAsiaTheme="minorEastAsia" w:hAnsiTheme="minorEastAsia" w:hint="eastAsia"/>
          <w:sz w:val="21"/>
          <w:szCs w:val="21"/>
        </w:rPr>
        <w:t>円未満の端数があるときは、その端数金額を切り捨てた金額）に当該金額の</w:t>
      </w:r>
      <w:r w:rsidRPr="00B66F55">
        <w:rPr>
          <w:rFonts w:asciiTheme="minorEastAsia" w:eastAsiaTheme="minorEastAsia" w:hAnsiTheme="minorEastAsia"/>
          <w:sz w:val="21"/>
          <w:szCs w:val="21"/>
        </w:rPr>
        <w:t>100</w:t>
      </w:r>
      <w:r w:rsidRPr="00B66F55">
        <w:rPr>
          <w:rFonts w:asciiTheme="minorEastAsia" w:eastAsiaTheme="minorEastAsia" w:hAnsiTheme="minorEastAsia" w:hint="eastAsia"/>
          <w:sz w:val="21"/>
          <w:szCs w:val="21"/>
        </w:rPr>
        <w:t>分の</w:t>
      </w:r>
      <w:r w:rsidR="002E00DC">
        <w:rPr>
          <w:rFonts w:asciiTheme="minorEastAsia" w:eastAsiaTheme="minorEastAsia" w:hAnsiTheme="minorEastAsia" w:hint="eastAsia"/>
          <w:sz w:val="21"/>
          <w:szCs w:val="21"/>
        </w:rPr>
        <w:t>10</w:t>
      </w:r>
      <w:r w:rsidRPr="00B66F55">
        <w:rPr>
          <w:rFonts w:asciiTheme="minorEastAsia" w:eastAsiaTheme="minorEastAsia" w:hAnsiTheme="minorEastAsia" w:hint="eastAsia"/>
          <w:sz w:val="21"/>
          <w:szCs w:val="21"/>
        </w:rPr>
        <w:t>に相当する額を加算した金額（当該金額に</w:t>
      </w:r>
      <w:r w:rsidR="004E44F8">
        <w:rPr>
          <w:rFonts w:asciiTheme="minorEastAsia" w:eastAsiaTheme="minorEastAsia" w:hAnsiTheme="minorEastAsia" w:hint="eastAsia"/>
          <w:sz w:val="21"/>
          <w:szCs w:val="21"/>
        </w:rPr>
        <w:t>１</w:t>
      </w:r>
      <w:r w:rsidRPr="00B66F55">
        <w:rPr>
          <w:rFonts w:asciiTheme="minorEastAsia" w:eastAsiaTheme="minorEastAsia" w:hAnsiTheme="minorEastAsia" w:hint="eastAsia"/>
          <w:sz w:val="21"/>
          <w:szCs w:val="21"/>
        </w:rPr>
        <w:t>円未満の端数があるときは、その端数金額を切り捨てた金額）により行うこととするので、入札者は、消費税及び地方消費税に係る課税事業者であるか免税事業者であるかを問わず、見積もった金額の</w:t>
      </w:r>
      <w:r w:rsidR="002E00DC">
        <w:rPr>
          <w:rFonts w:asciiTheme="minorEastAsia" w:eastAsiaTheme="minorEastAsia" w:hAnsiTheme="minorEastAsia"/>
          <w:sz w:val="21"/>
          <w:szCs w:val="21"/>
        </w:rPr>
        <w:t>1</w:t>
      </w:r>
      <w:r w:rsidR="002E00DC">
        <w:rPr>
          <w:rFonts w:asciiTheme="minorEastAsia" w:eastAsiaTheme="minorEastAsia" w:hAnsiTheme="minorEastAsia" w:hint="eastAsia"/>
          <w:sz w:val="21"/>
          <w:szCs w:val="21"/>
        </w:rPr>
        <w:t>10</w:t>
      </w:r>
      <w:r w:rsidRPr="00B66F55">
        <w:rPr>
          <w:rFonts w:asciiTheme="minorEastAsia" w:eastAsiaTheme="minorEastAsia" w:hAnsiTheme="minorEastAsia" w:hint="eastAsia"/>
          <w:sz w:val="21"/>
          <w:szCs w:val="21"/>
        </w:rPr>
        <w:t>分の</w:t>
      </w:r>
      <w:r w:rsidRPr="00B66F55">
        <w:rPr>
          <w:rFonts w:asciiTheme="minorEastAsia" w:eastAsiaTheme="minorEastAsia" w:hAnsiTheme="minorEastAsia"/>
          <w:sz w:val="21"/>
          <w:szCs w:val="21"/>
        </w:rPr>
        <w:t>100</w:t>
      </w:r>
      <w:r w:rsidRPr="00B66F55">
        <w:rPr>
          <w:rFonts w:asciiTheme="minorEastAsia" w:eastAsiaTheme="minorEastAsia" w:hAnsiTheme="minorEastAsia" w:hint="eastAsia"/>
          <w:sz w:val="21"/>
          <w:szCs w:val="21"/>
        </w:rPr>
        <w:t>に相当する金額を入札書に記載すること。</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firstLineChars="100" w:firstLine="210"/>
        <w:rPr>
          <w:rFonts w:asciiTheme="minorEastAsia" w:eastAsiaTheme="minorEastAsia" w:hAnsiTheme="minorEastAsia"/>
          <w:sz w:val="21"/>
          <w:szCs w:val="21"/>
        </w:rPr>
      </w:pPr>
      <w:r w:rsidRPr="00B66F55">
        <w:rPr>
          <w:rFonts w:asciiTheme="minorEastAsia" w:eastAsiaTheme="minorEastAsia" w:hAnsiTheme="minorEastAsia"/>
          <w:sz w:val="21"/>
          <w:szCs w:val="21"/>
        </w:rPr>
        <w:t xml:space="preserve">(7) </w:t>
      </w:r>
      <w:r w:rsidRPr="00B66F55">
        <w:rPr>
          <w:rFonts w:asciiTheme="minorEastAsia" w:eastAsiaTheme="minorEastAsia" w:hAnsiTheme="minorEastAsia" w:hint="eastAsia"/>
          <w:sz w:val="21"/>
          <w:szCs w:val="21"/>
        </w:rPr>
        <w:t>その他</w:t>
      </w:r>
      <w:r w:rsidRPr="00B66F55">
        <w:rPr>
          <w:rFonts w:asciiTheme="minorEastAsia" w:eastAsiaTheme="minorEastAsia" w:hAnsiTheme="minorEastAsia"/>
          <w:sz w:val="21"/>
          <w:szCs w:val="21"/>
        </w:rPr>
        <w:t xml:space="preserve"> </w:t>
      </w:r>
    </w:p>
    <w:p w:rsidR="007A643D" w:rsidRPr="00B66F55" w:rsidRDefault="007A643D" w:rsidP="008171FF">
      <w:pPr>
        <w:pStyle w:val="Default"/>
        <w:spacing w:line="260" w:lineRule="exact"/>
        <w:ind w:leftChars="200" w:left="420" w:firstLineChars="100" w:firstLine="210"/>
        <w:rPr>
          <w:rFonts w:asciiTheme="minorEastAsia" w:eastAsiaTheme="minorEastAsia" w:hAnsiTheme="minorEastAsia"/>
          <w:sz w:val="21"/>
          <w:szCs w:val="21"/>
        </w:rPr>
      </w:pPr>
      <w:r w:rsidRPr="00B66F55">
        <w:rPr>
          <w:rFonts w:asciiTheme="minorEastAsia" w:eastAsiaTheme="minorEastAsia" w:hAnsiTheme="minorEastAsia" w:hint="eastAsia"/>
          <w:sz w:val="21"/>
          <w:szCs w:val="21"/>
        </w:rPr>
        <w:t>複写サービス予定数量は、過去の実績から平均を算出した見込値であり、契約期間の複写枚数を保証するものではなく、契約締結後に複写枚数が当該数量を下回った場合も、単価の変更を求める理由とはできないものとする。</w:t>
      </w:r>
      <w:r w:rsidRPr="00B66F55">
        <w:rPr>
          <w:rFonts w:asciiTheme="minorEastAsia" w:eastAsiaTheme="minorEastAsia" w:hAnsiTheme="minorEastAsia"/>
          <w:sz w:val="21"/>
          <w:szCs w:val="21"/>
        </w:rPr>
        <w:t xml:space="preserve"> </w:t>
      </w:r>
    </w:p>
    <w:p w:rsidR="00C44C44" w:rsidRDefault="00C44C44" w:rsidP="008171FF">
      <w:pPr>
        <w:pStyle w:val="Default"/>
        <w:spacing w:line="260" w:lineRule="exact"/>
        <w:rPr>
          <w:rFonts w:asciiTheme="minorEastAsia" w:eastAsiaTheme="minorEastAsia" w:hAnsiTheme="minorEastAsia"/>
          <w:sz w:val="21"/>
          <w:szCs w:val="21"/>
        </w:rPr>
      </w:pPr>
    </w:p>
    <w:p w:rsidR="007A643D" w:rsidRPr="00262ED6" w:rsidRDefault="007A643D" w:rsidP="008171FF">
      <w:pPr>
        <w:pStyle w:val="Default"/>
        <w:spacing w:line="260" w:lineRule="exact"/>
        <w:rPr>
          <w:rFonts w:asciiTheme="minorEastAsia" w:eastAsiaTheme="minorEastAsia" w:hAnsiTheme="minorEastAsia"/>
          <w:b/>
          <w:color w:val="auto"/>
          <w:sz w:val="21"/>
          <w:szCs w:val="21"/>
        </w:rPr>
      </w:pPr>
      <w:r w:rsidRPr="00C44C44">
        <w:rPr>
          <w:rFonts w:asciiTheme="minorEastAsia" w:eastAsiaTheme="minorEastAsia" w:hAnsiTheme="minorEastAsia" w:hint="eastAsia"/>
          <w:b/>
          <w:sz w:val="21"/>
          <w:szCs w:val="21"/>
        </w:rPr>
        <w:t>２</w:t>
      </w:r>
      <w:r w:rsidRPr="00262ED6">
        <w:rPr>
          <w:rFonts w:asciiTheme="minorEastAsia" w:eastAsiaTheme="minorEastAsia" w:hAnsiTheme="minorEastAsia"/>
          <w:b/>
          <w:color w:val="auto"/>
          <w:sz w:val="21"/>
          <w:szCs w:val="21"/>
        </w:rPr>
        <w:t xml:space="preserve"> </w:t>
      </w:r>
      <w:r w:rsidR="006415BE">
        <w:rPr>
          <w:rFonts w:asciiTheme="minorEastAsia" w:eastAsiaTheme="minorEastAsia" w:hAnsiTheme="minorEastAsia" w:hint="eastAsia"/>
          <w:b/>
          <w:color w:val="auto"/>
          <w:sz w:val="21"/>
          <w:szCs w:val="21"/>
        </w:rPr>
        <w:t>入札及び開札</w:t>
      </w:r>
      <w:r w:rsidRPr="00262ED6">
        <w:rPr>
          <w:rFonts w:asciiTheme="minorEastAsia" w:eastAsiaTheme="minorEastAsia" w:hAnsiTheme="minorEastAsia"/>
          <w:b/>
          <w:color w:val="auto"/>
          <w:sz w:val="21"/>
          <w:szCs w:val="21"/>
        </w:rPr>
        <w:t xml:space="preserve"> </w:t>
      </w:r>
    </w:p>
    <w:p w:rsidR="007A643D" w:rsidRPr="00262ED6" w:rsidRDefault="00404755" w:rsidP="00404755">
      <w:pPr>
        <w:pStyle w:val="Default"/>
        <w:numPr>
          <w:ilvl w:val="0"/>
          <w:numId w:val="1"/>
        </w:numPr>
        <w:spacing w:line="260" w:lineRule="exact"/>
        <w:rPr>
          <w:rFonts w:asciiTheme="minorEastAsia" w:eastAsiaTheme="minorEastAsia" w:hAnsiTheme="minorEastAsia" w:cs="Times New Roman"/>
          <w:color w:val="auto"/>
          <w:sz w:val="21"/>
          <w:szCs w:val="21"/>
        </w:rPr>
      </w:pPr>
      <w:r w:rsidRPr="00262ED6">
        <w:rPr>
          <w:rFonts w:asciiTheme="minorEastAsia" w:eastAsiaTheme="minorEastAsia" w:hAnsiTheme="minorEastAsia" w:hint="eastAsia"/>
          <w:color w:val="auto"/>
          <w:sz w:val="21"/>
          <w:szCs w:val="21"/>
        </w:rPr>
        <w:t>受領期間</w:t>
      </w:r>
      <w:r w:rsidR="00D718E5">
        <w:rPr>
          <w:rFonts w:asciiTheme="minorEastAsia" w:eastAsiaTheme="minorEastAsia" w:hAnsiTheme="minorEastAsia" w:hint="eastAsia"/>
          <w:color w:val="auto"/>
          <w:sz w:val="21"/>
          <w:szCs w:val="21"/>
        </w:rPr>
        <w:t xml:space="preserve">　令和７</w:t>
      </w:r>
      <w:r w:rsidR="007A643D" w:rsidRPr="00262ED6">
        <w:rPr>
          <w:rFonts w:asciiTheme="minorEastAsia" w:eastAsiaTheme="minorEastAsia" w:hAnsiTheme="minorEastAsia" w:hint="eastAsia"/>
          <w:color w:val="auto"/>
          <w:sz w:val="21"/>
          <w:szCs w:val="21"/>
        </w:rPr>
        <w:t>年</w:t>
      </w:r>
      <w:r w:rsidR="00D718E5">
        <w:rPr>
          <w:rFonts w:asciiTheme="minorEastAsia" w:eastAsiaTheme="minorEastAsia" w:hAnsiTheme="minorEastAsia" w:cs="Times New Roman" w:hint="eastAsia"/>
          <w:color w:val="auto"/>
          <w:sz w:val="21"/>
          <w:szCs w:val="21"/>
        </w:rPr>
        <w:t>３</w:t>
      </w:r>
      <w:r w:rsidR="007A643D" w:rsidRPr="00262ED6">
        <w:rPr>
          <w:rFonts w:asciiTheme="minorEastAsia" w:eastAsiaTheme="minorEastAsia" w:hAnsiTheme="minorEastAsia" w:hint="eastAsia"/>
          <w:color w:val="auto"/>
          <w:sz w:val="21"/>
          <w:szCs w:val="21"/>
        </w:rPr>
        <w:t>月</w:t>
      </w:r>
      <w:r w:rsidR="00D718E5">
        <w:rPr>
          <w:rFonts w:asciiTheme="minorEastAsia" w:eastAsiaTheme="minorEastAsia" w:hAnsiTheme="minorEastAsia" w:hint="eastAsia"/>
          <w:color w:val="auto"/>
          <w:sz w:val="21"/>
          <w:szCs w:val="21"/>
        </w:rPr>
        <w:t>24</w:t>
      </w:r>
      <w:r w:rsidR="007A643D" w:rsidRPr="00262ED6">
        <w:rPr>
          <w:rFonts w:asciiTheme="minorEastAsia" w:eastAsiaTheme="minorEastAsia" w:hAnsiTheme="minorEastAsia" w:hint="eastAsia"/>
          <w:color w:val="auto"/>
          <w:sz w:val="21"/>
          <w:szCs w:val="21"/>
        </w:rPr>
        <w:t>日</w:t>
      </w:r>
      <w:r w:rsidR="007A643D" w:rsidRPr="00262ED6">
        <w:rPr>
          <w:rFonts w:asciiTheme="minorEastAsia" w:eastAsiaTheme="minorEastAsia" w:hAnsiTheme="minorEastAsia" w:cs="Times New Roman"/>
          <w:color w:val="auto"/>
          <w:sz w:val="21"/>
          <w:szCs w:val="21"/>
        </w:rPr>
        <w:t>(</w:t>
      </w:r>
      <w:r w:rsidR="00D718E5">
        <w:rPr>
          <w:rFonts w:asciiTheme="minorEastAsia" w:eastAsiaTheme="minorEastAsia" w:hAnsiTheme="minorEastAsia" w:cs="Times New Roman" w:hint="eastAsia"/>
          <w:color w:val="auto"/>
          <w:sz w:val="21"/>
          <w:szCs w:val="21"/>
        </w:rPr>
        <w:t>月</w:t>
      </w:r>
      <w:r w:rsidR="007A643D" w:rsidRPr="00262ED6">
        <w:rPr>
          <w:rFonts w:asciiTheme="minorEastAsia" w:eastAsiaTheme="minorEastAsia" w:hAnsiTheme="minorEastAsia" w:cs="Times New Roman"/>
          <w:color w:val="auto"/>
          <w:sz w:val="21"/>
          <w:szCs w:val="21"/>
        </w:rPr>
        <w:t>)</w:t>
      </w:r>
      <w:r w:rsidRPr="00262ED6">
        <w:rPr>
          <w:rFonts w:asciiTheme="minorEastAsia" w:eastAsiaTheme="minorEastAsia" w:hAnsiTheme="minorEastAsia" w:cs="Times New Roman" w:hint="eastAsia"/>
          <w:color w:val="auto"/>
          <w:sz w:val="21"/>
          <w:szCs w:val="21"/>
        </w:rPr>
        <w:t>～</w:t>
      </w:r>
      <w:r w:rsidR="00D718E5">
        <w:rPr>
          <w:rFonts w:asciiTheme="minorEastAsia" w:eastAsiaTheme="minorEastAsia" w:hAnsiTheme="minorEastAsia" w:cs="Times New Roman" w:hint="eastAsia"/>
          <w:color w:val="auto"/>
          <w:sz w:val="21"/>
          <w:szCs w:val="21"/>
        </w:rPr>
        <w:t>26日（水</w:t>
      </w:r>
      <w:r w:rsidRPr="00262ED6">
        <w:rPr>
          <w:rFonts w:asciiTheme="minorEastAsia" w:eastAsiaTheme="minorEastAsia" w:hAnsiTheme="minorEastAsia" w:cs="Times New Roman" w:hint="eastAsia"/>
          <w:color w:val="auto"/>
          <w:sz w:val="21"/>
          <w:szCs w:val="21"/>
        </w:rPr>
        <w:t>）</w:t>
      </w:r>
      <w:r w:rsidR="00861BA7" w:rsidRPr="00262ED6">
        <w:rPr>
          <w:rFonts w:asciiTheme="minorEastAsia" w:eastAsiaTheme="minorEastAsia" w:hAnsiTheme="minorEastAsia" w:cs="Times New Roman" w:hint="eastAsia"/>
          <w:color w:val="auto"/>
          <w:sz w:val="21"/>
          <w:szCs w:val="21"/>
        </w:rPr>
        <w:t>午後</w:t>
      </w:r>
      <w:r w:rsidR="00D718E5">
        <w:rPr>
          <w:rFonts w:asciiTheme="minorEastAsia" w:eastAsiaTheme="minorEastAsia" w:hAnsiTheme="minorEastAsia" w:cs="Times New Roman" w:hint="eastAsia"/>
          <w:color w:val="auto"/>
          <w:sz w:val="21"/>
          <w:szCs w:val="21"/>
        </w:rPr>
        <w:t>1時</w:t>
      </w:r>
      <w:r w:rsidR="00861BA7" w:rsidRPr="00262ED6">
        <w:rPr>
          <w:rFonts w:asciiTheme="minorEastAsia" w:eastAsiaTheme="minorEastAsia" w:hAnsiTheme="minorEastAsia" w:cs="Times New Roman" w:hint="eastAsia"/>
          <w:color w:val="auto"/>
          <w:sz w:val="21"/>
          <w:szCs w:val="21"/>
        </w:rPr>
        <w:t>まで</w:t>
      </w:r>
    </w:p>
    <w:p w:rsidR="00404755" w:rsidRPr="00262ED6" w:rsidRDefault="00D718E5" w:rsidP="00404755">
      <w:pPr>
        <w:pStyle w:val="Default"/>
        <w:numPr>
          <w:ilvl w:val="0"/>
          <w:numId w:val="1"/>
        </w:numPr>
        <w:spacing w:line="260" w:lineRule="exact"/>
        <w:rPr>
          <w:rFonts w:asciiTheme="minorEastAsia" w:eastAsiaTheme="minorEastAsia" w:hAnsiTheme="minorEastAsia"/>
          <w:color w:val="auto"/>
          <w:sz w:val="21"/>
          <w:szCs w:val="21"/>
        </w:rPr>
      </w:pPr>
      <w:r>
        <w:rPr>
          <w:rFonts w:asciiTheme="minorEastAsia" w:eastAsiaTheme="minorEastAsia" w:hAnsiTheme="minorEastAsia" w:cs="Times New Roman" w:hint="eastAsia"/>
          <w:color w:val="auto"/>
          <w:sz w:val="21"/>
          <w:szCs w:val="21"/>
        </w:rPr>
        <w:t>開札日時　令和７</w:t>
      </w:r>
      <w:r w:rsidR="00404755" w:rsidRPr="00262ED6">
        <w:rPr>
          <w:rFonts w:asciiTheme="minorEastAsia" w:eastAsiaTheme="minorEastAsia" w:hAnsiTheme="minorEastAsia" w:cs="Times New Roman" w:hint="eastAsia"/>
          <w:color w:val="auto"/>
          <w:sz w:val="21"/>
          <w:szCs w:val="21"/>
        </w:rPr>
        <w:t>年</w:t>
      </w:r>
      <w:r>
        <w:rPr>
          <w:rFonts w:asciiTheme="minorEastAsia" w:eastAsiaTheme="minorEastAsia" w:hAnsiTheme="minorEastAsia" w:cs="Times New Roman" w:hint="eastAsia"/>
          <w:color w:val="auto"/>
          <w:sz w:val="21"/>
          <w:szCs w:val="21"/>
        </w:rPr>
        <w:t>３</w:t>
      </w:r>
      <w:r w:rsidR="00404755" w:rsidRPr="00262ED6">
        <w:rPr>
          <w:rFonts w:asciiTheme="minorEastAsia" w:eastAsiaTheme="minorEastAsia" w:hAnsiTheme="minorEastAsia" w:cs="Times New Roman" w:hint="eastAsia"/>
          <w:color w:val="auto"/>
          <w:sz w:val="21"/>
          <w:szCs w:val="21"/>
        </w:rPr>
        <w:t>月</w:t>
      </w:r>
      <w:r>
        <w:rPr>
          <w:rFonts w:asciiTheme="minorEastAsia" w:eastAsiaTheme="minorEastAsia" w:hAnsiTheme="minorEastAsia" w:cs="Times New Roman" w:hint="eastAsia"/>
          <w:color w:val="auto"/>
          <w:sz w:val="21"/>
          <w:szCs w:val="21"/>
        </w:rPr>
        <w:t>26</w:t>
      </w:r>
      <w:r w:rsidR="00404755" w:rsidRPr="00262ED6">
        <w:rPr>
          <w:rFonts w:asciiTheme="minorEastAsia" w:eastAsiaTheme="minorEastAsia" w:hAnsiTheme="minorEastAsia" w:cs="Times New Roman" w:hint="eastAsia"/>
          <w:color w:val="auto"/>
          <w:sz w:val="21"/>
          <w:szCs w:val="21"/>
        </w:rPr>
        <w:t>日（</w:t>
      </w:r>
      <w:r w:rsidR="00AE43CE" w:rsidRPr="00262ED6">
        <w:rPr>
          <w:rFonts w:asciiTheme="minorEastAsia" w:eastAsiaTheme="minorEastAsia" w:hAnsiTheme="minorEastAsia" w:cs="Times New Roman" w:hint="eastAsia"/>
          <w:color w:val="auto"/>
          <w:sz w:val="21"/>
          <w:szCs w:val="21"/>
        </w:rPr>
        <w:t>水</w:t>
      </w:r>
      <w:r>
        <w:rPr>
          <w:rFonts w:asciiTheme="minorEastAsia" w:eastAsiaTheme="minorEastAsia" w:hAnsiTheme="minorEastAsia" w:cs="Times New Roman" w:hint="eastAsia"/>
          <w:color w:val="auto"/>
          <w:sz w:val="21"/>
          <w:szCs w:val="21"/>
        </w:rPr>
        <w:t>）午後１</w:t>
      </w:r>
      <w:r w:rsidR="00404755" w:rsidRPr="00262ED6">
        <w:rPr>
          <w:rFonts w:asciiTheme="minorEastAsia" w:eastAsiaTheme="minorEastAsia" w:hAnsiTheme="minorEastAsia" w:cs="Times New Roman" w:hint="eastAsia"/>
          <w:color w:val="auto"/>
          <w:sz w:val="21"/>
          <w:szCs w:val="21"/>
        </w:rPr>
        <w:t>時</w:t>
      </w:r>
    </w:p>
    <w:p w:rsidR="007A643D" w:rsidRPr="00262ED6" w:rsidRDefault="00404755" w:rsidP="00404755">
      <w:pPr>
        <w:pStyle w:val="Default"/>
        <w:numPr>
          <w:ilvl w:val="0"/>
          <w:numId w:val="1"/>
        </w:numPr>
        <w:spacing w:line="260" w:lineRule="exact"/>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開札場所</w:t>
      </w:r>
      <w:r w:rsidR="00C44C44" w:rsidRPr="00262ED6">
        <w:rPr>
          <w:rFonts w:asciiTheme="minorEastAsia" w:eastAsiaTheme="minorEastAsia" w:hAnsiTheme="minorEastAsia" w:hint="eastAsia"/>
          <w:color w:val="auto"/>
          <w:sz w:val="21"/>
          <w:szCs w:val="21"/>
        </w:rPr>
        <w:t xml:space="preserve">　</w:t>
      </w:r>
      <w:r w:rsidR="007A643D" w:rsidRPr="00262ED6">
        <w:rPr>
          <w:rFonts w:asciiTheme="minorEastAsia" w:eastAsiaTheme="minorEastAsia" w:hAnsiTheme="minorEastAsia" w:hint="eastAsia"/>
          <w:color w:val="auto"/>
          <w:sz w:val="21"/>
          <w:szCs w:val="21"/>
        </w:rPr>
        <w:t>愛媛県立</w:t>
      </w:r>
      <w:r w:rsidR="00D718E5">
        <w:rPr>
          <w:rFonts w:asciiTheme="minorEastAsia" w:eastAsiaTheme="minorEastAsia" w:hAnsiTheme="minorEastAsia" w:hint="eastAsia"/>
          <w:color w:val="auto"/>
          <w:sz w:val="21"/>
          <w:szCs w:val="21"/>
        </w:rPr>
        <w:t>北宇和</w:t>
      </w:r>
      <w:r w:rsidR="002E00DC" w:rsidRPr="00262ED6">
        <w:rPr>
          <w:rFonts w:asciiTheme="minorEastAsia" w:eastAsiaTheme="minorEastAsia" w:hAnsiTheme="minorEastAsia" w:hint="eastAsia"/>
          <w:color w:val="auto"/>
          <w:sz w:val="21"/>
          <w:szCs w:val="21"/>
        </w:rPr>
        <w:t>高等</w:t>
      </w:r>
      <w:r w:rsidR="007A643D" w:rsidRPr="00262ED6">
        <w:rPr>
          <w:rFonts w:asciiTheme="minorEastAsia" w:eastAsiaTheme="minorEastAsia" w:hAnsiTheme="minorEastAsia" w:hint="eastAsia"/>
          <w:color w:val="auto"/>
          <w:sz w:val="21"/>
          <w:szCs w:val="21"/>
        </w:rPr>
        <w:t>学校</w:t>
      </w:r>
      <w:r w:rsidR="00C44C44" w:rsidRPr="00262ED6">
        <w:rPr>
          <w:rFonts w:asciiTheme="minorEastAsia" w:eastAsiaTheme="minorEastAsia" w:hAnsiTheme="minorEastAsia" w:hint="eastAsia"/>
          <w:color w:val="auto"/>
          <w:sz w:val="21"/>
          <w:szCs w:val="21"/>
        </w:rPr>
        <w:t xml:space="preserve">　</w:t>
      </w:r>
      <w:r w:rsidR="00D718E5">
        <w:rPr>
          <w:rFonts w:asciiTheme="minorEastAsia" w:eastAsiaTheme="minorEastAsia" w:hAnsiTheme="minorEastAsia" w:hint="eastAsia"/>
          <w:color w:val="auto"/>
          <w:sz w:val="21"/>
          <w:szCs w:val="21"/>
        </w:rPr>
        <w:t>会議</w:t>
      </w:r>
      <w:r w:rsidR="009B46F3" w:rsidRPr="00262ED6">
        <w:rPr>
          <w:rFonts w:asciiTheme="minorEastAsia" w:eastAsiaTheme="minorEastAsia" w:hAnsiTheme="minorEastAsia" w:hint="eastAsia"/>
          <w:color w:val="auto"/>
          <w:sz w:val="21"/>
          <w:szCs w:val="21"/>
        </w:rPr>
        <w:t>室</w:t>
      </w:r>
      <w:r w:rsidR="007A643D" w:rsidRPr="00262ED6">
        <w:rPr>
          <w:rFonts w:asciiTheme="minorEastAsia" w:eastAsiaTheme="minorEastAsia" w:hAnsiTheme="minorEastAsia"/>
          <w:color w:val="auto"/>
          <w:sz w:val="21"/>
          <w:szCs w:val="21"/>
        </w:rPr>
        <w:t xml:space="preserve"> </w:t>
      </w:r>
    </w:p>
    <w:p w:rsidR="00404755" w:rsidRPr="00262ED6" w:rsidRDefault="00404755" w:rsidP="00404755">
      <w:pPr>
        <w:pStyle w:val="Default"/>
        <w:numPr>
          <w:ilvl w:val="0"/>
          <w:numId w:val="1"/>
        </w:numPr>
        <w:spacing w:line="260" w:lineRule="exact"/>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提出方法　持参又は郵送等により提出（必着）すること。電送による提出は認めない。</w:t>
      </w:r>
    </w:p>
    <w:p w:rsidR="007A643D" w:rsidRPr="00262ED6" w:rsidRDefault="007A643D" w:rsidP="008171FF">
      <w:pPr>
        <w:pStyle w:val="Default"/>
        <w:spacing w:line="260" w:lineRule="exact"/>
        <w:rPr>
          <w:rFonts w:asciiTheme="minorEastAsia" w:eastAsiaTheme="minorEastAsia" w:hAnsiTheme="minorEastAsia"/>
          <w:color w:val="auto"/>
          <w:sz w:val="21"/>
          <w:szCs w:val="21"/>
        </w:rPr>
      </w:pPr>
    </w:p>
    <w:p w:rsidR="007A643D" w:rsidRPr="00262ED6" w:rsidRDefault="007A643D" w:rsidP="008171FF">
      <w:pPr>
        <w:pStyle w:val="Default"/>
        <w:spacing w:line="260" w:lineRule="exact"/>
        <w:rPr>
          <w:rFonts w:asciiTheme="minorEastAsia" w:eastAsiaTheme="minorEastAsia" w:hAnsiTheme="minorEastAsia"/>
          <w:b/>
          <w:color w:val="auto"/>
          <w:sz w:val="21"/>
          <w:szCs w:val="21"/>
        </w:rPr>
      </w:pPr>
      <w:r w:rsidRPr="00262ED6">
        <w:rPr>
          <w:rFonts w:asciiTheme="minorEastAsia" w:eastAsiaTheme="minorEastAsia" w:hAnsiTheme="minorEastAsia" w:hint="eastAsia"/>
          <w:b/>
          <w:color w:val="auto"/>
          <w:sz w:val="21"/>
          <w:szCs w:val="21"/>
        </w:rPr>
        <w:t>３</w:t>
      </w:r>
      <w:r w:rsidRPr="00262ED6">
        <w:rPr>
          <w:rFonts w:asciiTheme="minorEastAsia" w:eastAsiaTheme="minorEastAsia" w:hAnsiTheme="minorEastAsia"/>
          <w:b/>
          <w:color w:val="auto"/>
          <w:sz w:val="21"/>
          <w:szCs w:val="21"/>
        </w:rPr>
        <w:t xml:space="preserve"> </w:t>
      </w:r>
      <w:r w:rsidRPr="00262ED6">
        <w:rPr>
          <w:rFonts w:asciiTheme="minorEastAsia" w:eastAsiaTheme="minorEastAsia" w:hAnsiTheme="minorEastAsia" w:hint="eastAsia"/>
          <w:b/>
          <w:color w:val="auto"/>
          <w:sz w:val="21"/>
          <w:szCs w:val="21"/>
        </w:rPr>
        <w:t>事務を担当する部署</w:t>
      </w:r>
      <w:r w:rsidRPr="00262ED6">
        <w:rPr>
          <w:rFonts w:asciiTheme="minorEastAsia" w:eastAsiaTheme="minorEastAsia" w:hAnsiTheme="minorEastAsia"/>
          <w:b/>
          <w:color w:val="auto"/>
          <w:sz w:val="21"/>
          <w:szCs w:val="21"/>
        </w:rPr>
        <w:t xml:space="preserve"> </w:t>
      </w:r>
    </w:p>
    <w:p w:rsidR="002B3601" w:rsidRPr="00262ED6" w:rsidRDefault="002B3601" w:rsidP="008171FF">
      <w:pPr>
        <w:pStyle w:val="Default"/>
        <w:spacing w:line="260" w:lineRule="exac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 xml:space="preserve">(1) 契約担当者　</w:t>
      </w:r>
      <w:r w:rsidR="002E75BF">
        <w:rPr>
          <w:rFonts w:asciiTheme="minorEastAsia" w:eastAsiaTheme="minorEastAsia" w:hAnsiTheme="minorEastAsia" w:hint="eastAsia"/>
          <w:color w:val="auto"/>
          <w:sz w:val="21"/>
          <w:szCs w:val="21"/>
        </w:rPr>
        <w:t>平野　宗義</w:t>
      </w:r>
    </w:p>
    <w:p w:rsidR="007A643D" w:rsidRPr="00262ED6" w:rsidRDefault="007A643D" w:rsidP="008171FF">
      <w:pPr>
        <w:pStyle w:val="Default"/>
        <w:spacing w:line="260" w:lineRule="exac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color w:val="auto"/>
          <w:sz w:val="21"/>
          <w:szCs w:val="21"/>
        </w:rPr>
        <w:t>(</w:t>
      </w:r>
      <w:r w:rsidR="002B3601" w:rsidRPr="00262ED6">
        <w:rPr>
          <w:rFonts w:asciiTheme="minorEastAsia" w:eastAsiaTheme="minorEastAsia" w:hAnsiTheme="minorEastAsia" w:hint="eastAsia"/>
          <w:color w:val="auto"/>
          <w:sz w:val="21"/>
          <w:szCs w:val="21"/>
        </w:rPr>
        <w:t>2</w:t>
      </w:r>
      <w:r w:rsidRPr="00262ED6">
        <w:rPr>
          <w:rFonts w:asciiTheme="minorEastAsia" w:eastAsiaTheme="minorEastAsia" w:hAnsiTheme="minorEastAsia"/>
          <w:color w:val="auto"/>
          <w:sz w:val="21"/>
          <w:szCs w:val="21"/>
        </w:rPr>
        <w:t xml:space="preserve">) </w:t>
      </w:r>
      <w:r w:rsidRPr="00262ED6">
        <w:rPr>
          <w:rFonts w:asciiTheme="minorEastAsia" w:eastAsiaTheme="minorEastAsia" w:hAnsiTheme="minorEastAsia" w:hint="eastAsia"/>
          <w:color w:val="auto"/>
          <w:sz w:val="21"/>
          <w:szCs w:val="21"/>
        </w:rPr>
        <w:t>部署の名称</w:t>
      </w:r>
      <w:r w:rsidR="00C44C44" w:rsidRPr="00262ED6">
        <w:rPr>
          <w:rFonts w:asciiTheme="minorEastAsia" w:eastAsiaTheme="minorEastAsia" w:hAnsiTheme="minorEastAsia" w:hint="eastAsia"/>
          <w:color w:val="auto"/>
          <w:sz w:val="21"/>
          <w:szCs w:val="21"/>
        </w:rPr>
        <w:t xml:space="preserve">　</w:t>
      </w:r>
      <w:r w:rsidRPr="00262ED6">
        <w:rPr>
          <w:rFonts w:asciiTheme="minorEastAsia" w:eastAsiaTheme="minorEastAsia" w:hAnsiTheme="minorEastAsia" w:hint="eastAsia"/>
          <w:color w:val="auto"/>
          <w:sz w:val="21"/>
          <w:szCs w:val="21"/>
        </w:rPr>
        <w:t>愛媛県立</w:t>
      </w:r>
      <w:r w:rsidR="00D718E5">
        <w:rPr>
          <w:rFonts w:asciiTheme="minorEastAsia" w:eastAsiaTheme="minorEastAsia" w:hAnsiTheme="minorEastAsia" w:hint="eastAsia"/>
          <w:color w:val="auto"/>
          <w:sz w:val="21"/>
          <w:szCs w:val="21"/>
        </w:rPr>
        <w:t>北宇和</w:t>
      </w:r>
      <w:r w:rsidR="002E00DC" w:rsidRPr="00262ED6">
        <w:rPr>
          <w:rFonts w:asciiTheme="minorEastAsia" w:eastAsiaTheme="minorEastAsia" w:hAnsiTheme="minorEastAsia" w:hint="eastAsia"/>
          <w:color w:val="auto"/>
          <w:sz w:val="21"/>
          <w:szCs w:val="21"/>
        </w:rPr>
        <w:t>高等</w:t>
      </w:r>
      <w:r w:rsidRPr="00262ED6">
        <w:rPr>
          <w:rFonts w:asciiTheme="minorEastAsia" w:eastAsiaTheme="minorEastAsia" w:hAnsiTheme="minorEastAsia" w:hint="eastAsia"/>
          <w:color w:val="auto"/>
          <w:sz w:val="21"/>
          <w:szCs w:val="21"/>
        </w:rPr>
        <w:t>学校</w:t>
      </w:r>
      <w:r w:rsidRPr="00262ED6">
        <w:rPr>
          <w:rFonts w:asciiTheme="minorEastAsia" w:eastAsiaTheme="minorEastAsia" w:hAnsiTheme="minorEastAsia"/>
          <w:color w:val="auto"/>
          <w:sz w:val="21"/>
          <w:szCs w:val="21"/>
        </w:rPr>
        <w:t xml:space="preserve"> </w:t>
      </w:r>
      <w:r w:rsidRPr="00262ED6">
        <w:rPr>
          <w:rFonts w:asciiTheme="minorEastAsia" w:eastAsiaTheme="minorEastAsia" w:hAnsiTheme="minorEastAsia" w:hint="eastAsia"/>
          <w:color w:val="auto"/>
          <w:sz w:val="21"/>
          <w:szCs w:val="21"/>
        </w:rPr>
        <w:t>事務課</w:t>
      </w:r>
      <w:r w:rsidRPr="00262ED6">
        <w:rPr>
          <w:rFonts w:asciiTheme="minorEastAsia" w:eastAsiaTheme="minorEastAsia" w:hAnsiTheme="minorEastAsia"/>
          <w:color w:val="auto"/>
          <w:sz w:val="21"/>
          <w:szCs w:val="21"/>
        </w:rPr>
        <w:t xml:space="preserve"> </w:t>
      </w:r>
    </w:p>
    <w:p w:rsidR="007A643D" w:rsidRPr="00262ED6" w:rsidRDefault="002B3601" w:rsidP="008171FF">
      <w:pPr>
        <w:pStyle w:val="Default"/>
        <w:spacing w:line="260" w:lineRule="exac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color w:val="auto"/>
          <w:sz w:val="21"/>
          <w:szCs w:val="21"/>
        </w:rPr>
        <w:t>(</w:t>
      </w:r>
      <w:r w:rsidRPr="00262ED6">
        <w:rPr>
          <w:rFonts w:asciiTheme="minorEastAsia" w:eastAsiaTheme="minorEastAsia" w:hAnsiTheme="minorEastAsia" w:hint="eastAsia"/>
          <w:color w:val="auto"/>
          <w:sz w:val="21"/>
          <w:szCs w:val="21"/>
        </w:rPr>
        <w:t>3</w:t>
      </w:r>
      <w:r w:rsidR="007A643D" w:rsidRPr="00262ED6">
        <w:rPr>
          <w:rFonts w:asciiTheme="minorEastAsia" w:eastAsiaTheme="minorEastAsia" w:hAnsiTheme="minorEastAsia"/>
          <w:color w:val="auto"/>
          <w:sz w:val="21"/>
          <w:szCs w:val="21"/>
        </w:rPr>
        <w:t xml:space="preserve">) </w:t>
      </w:r>
      <w:r w:rsidR="007A643D" w:rsidRPr="00262ED6">
        <w:rPr>
          <w:rFonts w:asciiTheme="minorEastAsia" w:eastAsiaTheme="minorEastAsia" w:hAnsiTheme="minorEastAsia" w:hint="eastAsia"/>
          <w:color w:val="auto"/>
          <w:sz w:val="21"/>
          <w:szCs w:val="21"/>
        </w:rPr>
        <w:t>所在地</w:t>
      </w:r>
      <w:r w:rsidR="007A643D" w:rsidRPr="00262ED6">
        <w:rPr>
          <w:rFonts w:asciiTheme="minorEastAsia" w:eastAsiaTheme="minorEastAsia" w:hAnsiTheme="minorEastAsia"/>
          <w:color w:val="auto"/>
          <w:sz w:val="21"/>
          <w:szCs w:val="21"/>
        </w:rPr>
        <w:t xml:space="preserve"> </w:t>
      </w:r>
      <w:r w:rsidR="00C44C44" w:rsidRPr="00262ED6">
        <w:rPr>
          <w:rFonts w:asciiTheme="minorEastAsia" w:eastAsiaTheme="minorEastAsia" w:hAnsiTheme="minorEastAsia" w:hint="eastAsia"/>
          <w:color w:val="auto"/>
          <w:sz w:val="21"/>
          <w:szCs w:val="21"/>
        </w:rPr>
        <w:t xml:space="preserve">　　</w:t>
      </w:r>
      <w:r w:rsidR="00AA273F" w:rsidRPr="00262ED6">
        <w:rPr>
          <w:rFonts w:asciiTheme="minorEastAsia" w:eastAsiaTheme="minorEastAsia" w:hAnsiTheme="minorEastAsia" w:hint="eastAsia"/>
          <w:color w:val="auto"/>
          <w:sz w:val="21"/>
          <w:szCs w:val="21"/>
        </w:rPr>
        <w:t xml:space="preserve"> </w:t>
      </w:r>
      <w:r w:rsidR="007A643D" w:rsidRPr="00262ED6">
        <w:rPr>
          <w:rFonts w:asciiTheme="minorEastAsia" w:eastAsiaTheme="minorEastAsia" w:hAnsiTheme="minorEastAsia" w:hint="eastAsia"/>
          <w:color w:val="auto"/>
          <w:sz w:val="21"/>
          <w:szCs w:val="21"/>
        </w:rPr>
        <w:t>〒</w:t>
      </w:r>
      <w:r w:rsidR="00D718E5">
        <w:rPr>
          <w:rFonts w:asciiTheme="minorEastAsia" w:eastAsiaTheme="minorEastAsia" w:hAnsiTheme="minorEastAsia" w:hint="eastAsia"/>
          <w:color w:val="auto"/>
          <w:sz w:val="21"/>
          <w:szCs w:val="21"/>
        </w:rPr>
        <w:t>798-1397</w:t>
      </w:r>
      <w:r w:rsidR="00AA273F" w:rsidRPr="00262ED6">
        <w:rPr>
          <w:rFonts w:asciiTheme="minorEastAsia" w:eastAsiaTheme="minorEastAsia" w:hAnsiTheme="minorEastAsia" w:hint="eastAsia"/>
          <w:color w:val="auto"/>
          <w:sz w:val="21"/>
          <w:szCs w:val="21"/>
        </w:rPr>
        <w:t xml:space="preserve">　</w:t>
      </w:r>
      <w:r w:rsidR="007A643D" w:rsidRPr="00262ED6">
        <w:rPr>
          <w:rFonts w:asciiTheme="minorEastAsia" w:eastAsiaTheme="minorEastAsia" w:hAnsiTheme="minorEastAsia" w:hint="eastAsia"/>
          <w:color w:val="auto"/>
          <w:sz w:val="21"/>
          <w:szCs w:val="21"/>
        </w:rPr>
        <w:t>愛媛県</w:t>
      </w:r>
      <w:r w:rsidR="00D718E5">
        <w:rPr>
          <w:rFonts w:asciiTheme="minorEastAsia" w:eastAsiaTheme="minorEastAsia" w:hAnsiTheme="minorEastAsia" w:hint="eastAsia"/>
          <w:color w:val="auto"/>
          <w:sz w:val="21"/>
          <w:szCs w:val="21"/>
        </w:rPr>
        <w:t>北宇和郡鬼北町大字近永942番地</w:t>
      </w:r>
    </w:p>
    <w:p w:rsidR="007A643D" w:rsidRPr="00262ED6" w:rsidRDefault="002B3601" w:rsidP="008171FF">
      <w:pPr>
        <w:pStyle w:val="Default"/>
        <w:spacing w:line="260" w:lineRule="exac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color w:val="auto"/>
          <w:sz w:val="21"/>
          <w:szCs w:val="21"/>
        </w:rPr>
        <w:t>(</w:t>
      </w:r>
      <w:r w:rsidRPr="00262ED6">
        <w:rPr>
          <w:rFonts w:asciiTheme="minorEastAsia" w:eastAsiaTheme="minorEastAsia" w:hAnsiTheme="minorEastAsia" w:hint="eastAsia"/>
          <w:color w:val="auto"/>
          <w:sz w:val="21"/>
          <w:szCs w:val="21"/>
        </w:rPr>
        <w:t>4</w:t>
      </w:r>
      <w:r w:rsidR="007A643D" w:rsidRPr="00262ED6">
        <w:rPr>
          <w:rFonts w:asciiTheme="minorEastAsia" w:eastAsiaTheme="minorEastAsia" w:hAnsiTheme="minorEastAsia"/>
          <w:color w:val="auto"/>
          <w:sz w:val="21"/>
          <w:szCs w:val="21"/>
        </w:rPr>
        <w:t xml:space="preserve">) </w:t>
      </w:r>
      <w:r w:rsidR="007A643D" w:rsidRPr="00262ED6">
        <w:rPr>
          <w:rFonts w:asciiTheme="minorEastAsia" w:eastAsiaTheme="minorEastAsia" w:hAnsiTheme="minorEastAsia" w:hint="eastAsia"/>
          <w:color w:val="auto"/>
          <w:sz w:val="21"/>
          <w:szCs w:val="21"/>
        </w:rPr>
        <w:t>電話</w:t>
      </w:r>
      <w:r w:rsidR="00AA273F" w:rsidRPr="00262ED6">
        <w:rPr>
          <w:rFonts w:asciiTheme="minorEastAsia" w:eastAsiaTheme="minorEastAsia" w:hAnsiTheme="minorEastAsia" w:hint="eastAsia"/>
          <w:color w:val="auto"/>
          <w:sz w:val="21"/>
          <w:szCs w:val="21"/>
        </w:rPr>
        <w:t xml:space="preserve">　　　　</w:t>
      </w:r>
      <w:r w:rsidR="002E00DC" w:rsidRPr="00262ED6">
        <w:rPr>
          <w:rFonts w:asciiTheme="minorEastAsia" w:eastAsiaTheme="minorEastAsia" w:hAnsiTheme="minorEastAsia"/>
          <w:color w:val="auto"/>
          <w:sz w:val="21"/>
          <w:szCs w:val="21"/>
        </w:rPr>
        <w:t>08</w:t>
      </w:r>
      <w:r w:rsidR="00D718E5">
        <w:rPr>
          <w:rFonts w:asciiTheme="minorEastAsia" w:eastAsiaTheme="minorEastAsia" w:hAnsiTheme="minorEastAsia" w:hint="eastAsia"/>
          <w:color w:val="auto"/>
          <w:sz w:val="21"/>
          <w:szCs w:val="21"/>
        </w:rPr>
        <w:t>95-45-1241</w:t>
      </w:r>
    </w:p>
    <w:p w:rsidR="00AA273F" w:rsidRPr="00262ED6" w:rsidRDefault="00AA273F" w:rsidP="008171FF">
      <w:pPr>
        <w:pStyle w:val="Default"/>
        <w:spacing w:line="260" w:lineRule="exact"/>
        <w:rPr>
          <w:rFonts w:asciiTheme="minorEastAsia" w:eastAsiaTheme="minorEastAsia" w:hAnsiTheme="minorEastAsia"/>
          <w:color w:val="auto"/>
          <w:sz w:val="21"/>
          <w:szCs w:val="21"/>
        </w:rPr>
      </w:pPr>
    </w:p>
    <w:p w:rsidR="002B3601" w:rsidRPr="00262ED6" w:rsidRDefault="002B3601" w:rsidP="008171FF">
      <w:pPr>
        <w:pStyle w:val="Default"/>
        <w:spacing w:line="260" w:lineRule="exact"/>
        <w:rPr>
          <w:rFonts w:asciiTheme="minorEastAsia" w:eastAsiaTheme="minorEastAsia" w:hAnsiTheme="minorEastAsia"/>
          <w:b/>
          <w:color w:val="auto"/>
          <w:sz w:val="21"/>
          <w:szCs w:val="21"/>
        </w:rPr>
      </w:pPr>
      <w:r w:rsidRPr="00262ED6">
        <w:rPr>
          <w:rFonts w:asciiTheme="minorEastAsia" w:eastAsiaTheme="minorEastAsia" w:hAnsiTheme="minorEastAsia" w:hint="eastAsia"/>
          <w:b/>
          <w:color w:val="auto"/>
          <w:sz w:val="21"/>
          <w:szCs w:val="21"/>
        </w:rPr>
        <w:t>４　その他</w:t>
      </w:r>
    </w:p>
    <w:p w:rsidR="002B3601" w:rsidRPr="00262ED6" w:rsidRDefault="002B3601" w:rsidP="002B3601">
      <w:pPr>
        <w:pStyle w:val="Defaul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提案しようとする設置機器に関して、次の書類を提出</w:t>
      </w:r>
      <w:r w:rsidR="00902B80" w:rsidRPr="00262ED6">
        <w:rPr>
          <w:rFonts w:asciiTheme="minorEastAsia" w:eastAsiaTheme="minorEastAsia" w:hAnsiTheme="minorEastAsia" w:hint="eastAsia"/>
          <w:color w:val="auto"/>
          <w:sz w:val="21"/>
          <w:szCs w:val="21"/>
        </w:rPr>
        <w:t>すること</w:t>
      </w:r>
      <w:r w:rsidRPr="00262ED6">
        <w:rPr>
          <w:rFonts w:asciiTheme="minorEastAsia" w:eastAsiaTheme="minorEastAsia" w:hAnsiTheme="minorEastAsia" w:hint="eastAsia"/>
          <w:color w:val="auto"/>
          <w:sz w:val="21"/>
          <w:szCs w:val="21"/>
        </w:rPr>
        <w:t>。</w:t>
      </w:r>
    </w:p>
    <w:p w:rsidR="002B3601" w:rsidRPr="00262ED6" w:rsidRDefault="002B3601" w:rsidP="002B3601">
      <w:pPr>
        <w:pStyle w:val="Defaul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(1) 明細書（別紙）</w:t>
      </w:r>
    </w:p>
    <w:p w:rsidR="002B3601" w:rsidRPr="00262ED6" w:rsidRDefault="002B3601" w:rsidP="002B3601">
      <w:pPr>
        <w:pStyle w:val="Defaul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(2) 選定機種のカタログ等</w:t>
      </w:r>
    </w:p>
    <w:p w:rsidR="002B3601" w:rsidRPr="00262ED6" w:rsidRDefault="002B3601" w:rsidP="002B3601">
      <w:pPr>
        <w:pStyle w:val="Default"/>
        <w:ind w:firstLineChars="100" w:firstLine="210"/>
        <w:rPr>
          <w:rFonts w:asciiTheme="minorEastAsia" w:eastAsiaTheme="minorEastAsia" w:hAnsiTheme="minorEastAsia"/>
          <w:color w:val="auto"/>
          <w:sz w:val="21"/>
          <w:szCs w:val="21"/>
        </w:rPr>
      </w:pPr>
      <w:r w:rsidRPr="00262ED6">
        <w:rPr>
          <w:rFonts w:asciiTheme="minorEastAsia" w:eastAsiaTheme="minorEastAsia" w:hAnsiTheme="minorEastAsia" w:hint="eastAsia"/>
          <w:color w:val="auto"/>
          <w:sz w:val="21"/>
          <w:szCs w:val="21"/>
        </w:rPr>
        <w:t xml:space="preserve">提出期限及び提出先 </w:t>
      </w:r>
    </w:p>
    <w:p w:rsidR="002B3601" w:rsidRPr="00262ED6" w:rsidRDefault="00D718E5" w:rsidP="00696C14">
      <w:pPr>
        <w:pStyle w:val="Defaul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ア　令和７</w:t>
      </w:r>
      <w:r w:rsidR="002B3601" w:rsidRPr="00262ED6">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３</w:t>
      </w:r>
      <w:r w:rsidR="002B3601" w:rsidRPr="00262ED6">
        <w:rPr>
          <w:rFonts w:asciiTheme="minorEastAsia" w:eastAsiaTheme="minorEastAsia" w:hAnsiTheme="minorEastAsia" w:hint="eastAsia"/>
          <w:color w:val="auto"/>
          <w:sz w:val="21"/>
          <w:szCs w:val="21"/>
        </w:rPr>
        <w:t>月</w:t>
      </w:r>
      <w:r w:rsidR="00BF076B">
        <w:rPr>
          <w:rFonts w:asciiTheme="minorEastAsia" w:eastAsiaTheme="minorEastAsia" w:hAnsiTheme="minorEastAsia" w:hint="eastAsia"/>
          <w:color w:val="auto"/>
          <w:sz w:val="21"/>
          <w:szCs w:val="21"/>
        </w:rPr>
        <w:t>18</w:t>
      </w:r>
      <w:r w:rsidR="002B3601" w:rsidRPr="00262ED6">
        <w:rPr>
          <w:rFonts w:asciiTheme="minorEastAsia" w:eastAsiaTheme="minorEastAsia" w:hAnsiTheme="minorEastAsia" w:hint="eastAsia"/>
          <w:color w:val="auto"/>
          <w:sz w:val="21"/>
          <w:szCs w:val="21"/>
        </w:rPr>
        <w:t>日</w:t>
      </w:r>
      <w:r w:rsidR="00902B80" w:rsidRPr="00262ED6">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火</w:t>
      </w:r>
      <w:r w:rsidR="002B3601" w:rsidRPr="00262ED6">
        <w:rPr>
          <w:rFonts w:asciiTheme="minorEastAsia" w:eastAsiaTheme="minorEastAsia" w:hAnsiTheme="minorEastAsia" w:hint="eastAsia"/>
          <w:color w:val="auto"/>
          <w:sz w:val="21"/>
          <w:szCs w:val="21"/>
        </w:rPr>
        <w:t>) 午後4時</w:t>
      </w:r>
      <w:r w:rsidR="00BF076B">
        <w:rPr>
          <w:rFonts w:asciiTheme="minorEastAsia" w:eastAsiaTheme="minorEastAsia" w:hAnsiTheme="minorEastAsia" w:hint="eastAsia"/>
          <w:color w:val="auto"/>
          <w:sz w:val="21"/>
          <w:szCs w:val="21"/>
        </w:rPr>
        <w:t>45</w:t>
      </w:r>
      <w:r w:rsidR="002B3601" w:rsidRPr="00262ED6">
        <w:rPr>
          <w:rFonts w:asciiTheme="minorEastAsia" w:eastAsiaTheme="minorEastAsia" w:hAnsiTheme="minorEastAsia" w:hint="eastAsia"/>
          <w:color w:val="auto"/>
          <w:sz w:val="21"/>
          <w:szCs w:val="21"/>
        </w:rPr>
        <w:t>分までに、持参又は郵送(期限必着)により提出する。</w:t>
      </w:r>
    </w:p>
    <w:p w:rsidR="002B3601" w:rsidRPr="00262ED6" w:rsidRDefault="00D718E5" w:rsidP="002B3601">
      <w:pPr>
        <w:pStyle w:val="Default"/>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イ　提出先　愛媛県立北宇和</w:t>
      </w:r>
      <w:r w:rsidR="002B3601" w:rsidRPr="00262ED6">
        <w:rPr>
          <w:rFonts w:asciiTheme="minorEastAsia" w:eastAsiaTheme="minorEastAsia" w:hAnsiTheme="minorEastAsia" w:hint="eastAsia"/>
          <w:color w:val="auto"/>
          <w:sz w:val="21"/>
          <w:szCs w:val="21"/>
        </w:rPr>
        <w:t xml:space="preserve">高等学校　事務室 </w:t>
      </w:r>
    </w:p>
    <w:p w:rsidR="002B3601" w:rsidRPr="00C02AC6" w:rsidRDefault="002B3601" w:rsidP="002B3601">
      <w:pPr>
        <w:pStyle w:val="Default"/>
        <w:ind w:firstLineChars="800" w:firstLine="1680"/>
        <w:rPr>
          <w:rFonts w:asciiTheme="minorEastAsia" w:eastAsiaTheme="minorEastAsia" w:hAnsiTheme="minorEastAsia"/>
          <w:sz w:val="21"/>
          <w:szCs w:val="21"/>
        </w:rPr>
      </w:pPr>
      <w:r w:rsidRPr="00C02AC6">
        <w:rPr>
          <w:rFonts w:asciiTheme="minorEastAsia" w:eastAsiaTheme="minorEastAsia" w:hAnsiTheme="minorEastAsia" w:hint="eastAsia"/>
          <w:sz w:val="21"/>
          <w:szCs w:val="21"/>
        </w:rPr>
        <w:t>〒</w:t>
      </w:r>
      <w:r w:rsidR="00D718E5">
        <w:rPr>
          <w:rFonts w:asciiTheme="minorEastAsia" w:eastAsiaTheme="minorEastAsia" w:hAnsiTheme="minorEastAsia" w:hint="eastAsia"/>
          <w:sz w:val="21"/>
          <w:szCs w:val="21"/>
        </w:rPr>
        <w:t>798-1397　愛媛県北宇和郡鬼北町大字近永942番地</w:t>
      </w:r>
      <w:r w:rsidRPr="00C02AC6">
        <w:rPr>
          <w:rFonts w:asciiTheme="minorEastAsia" w:eastAsiaTheme="minorEastAsia" w:hAnsiTheme="minorEastAsia" w:hint="eastAsia"/>
          <w:sz w:val="21"/>
          <w:szCs w:val="21"/>
        </w:rPr>
        <w:t xml:space="preserve"> </w:t>
      </w:r>
    </w:p>
    <w:p w:rsidR="002B3601" w:rsidRPr="00D718E5" w:rsidRDefault="002B3601" w:rsidP="008171FF">
      <w:pPr>
        <w:pStyle w:val="Default"/>
        <w:spacing w:line="260" w:lineRule="exact"/>
        <w:rPr>
          <w:rFonts w:asciiTheme="minorEastAsia" w:eastAsiaTheme="minorEastAsia" w:hAnsiTheme="minorEastAsia"/>
          <w:sz w:val="21"/>
          <w:szCs w:val="21"/>
        </w:rPr>
      </w:pPr>
    </w:p>
    <w:sectPr w:rsidR="002B3601" w:rsidRPr="00D718E5" w:rsidSect="008114F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79" w:rsidRDefault="003E7D79" w:rsidP="002E00DC">
      <w:r>
        <w:separator/>
      </w:r>
    </w:p>
  </w:endnote>
  <w:endnote w:type="continuationSeparator" w:id="0">
    <w:p w:rsidR="003E7D79" w:rsidRDefault="003E7D79" w:rsidP="002E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79" w:rsidRDefault="003E7D79" w:rsidP="002E00DC">
      <w:r>
        <w:separator/>
      </w:r>
    </w:p>
  </w:footnote>
  <w:footnote w:type="continuationSeparator" w:id="0">
    <w:p w:rsidR="003E7D79" w:rsidRDefault="003E7D79" w:rsidP="002E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6298A"/>
    <w:multiLevelType w:val="hybridMultilevel"/>
    <w:tmpl w:val="C208235C"/>
    <w:lvl w:ilvl="0" w:tplc="495499E8">
      <w:start w:val="1"/>
      <w:numFmt w:val="decimal"/>
      <w:lvlText w:val="(%1)"/>
      <w:lvlJc w:val="left"/>
      <w:pPr>
        <w:ind w:left="630" w:hanging="420"/>
      </w:pPr>
      <w:rPr>
        <w:rFonts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3D"/>
    <w:rsid w:val="000D3C87"/>
    <w:rsid w:val="001D0317"/>
    <w:rsid w:val="001D6C90"/>
    <w:rsid w:val="00262ED6"/>
    <w:rsid w:val="00277B07"/>
    <w:rsid w:val="002B3601"/>
    <w:rsid w:val="002E00DC"/>
    <w:rsid w:val="002E75BF"/>
    <w:rsid w:val="003505A7"/>
    <w:rsid w:val="003E0A47"/>
    <w:rsid w:val="003E46B5"/>
    <w:rsid w:val="003E7D79"/>
    <w:rsid w:val="00404755"/>
    <w:rsid w:val="0048173F"/>
    <w:rsid w:val="004E44F8"/>
    <w:rsid w:val="004F1A36"/>
    <w:rsid w:val="0057632A"/>
    <w:rsid w:val="00585C65"/>
    <w:rsid w:val="005A63AD"/>
    <w:rsid w:val="006415BE"/>
    <w:rsid w:val="00696C14"/>
    <w:rsid w:val="007A643D"/>
    <w:rsid w:val="007D280E"/>
    <w:rsid w:val="007F3AFF"/>
    <w:rsid w:val="008114F6"/>
    <w:rsid w:val="008171FF"/>
    <w:rsid w:val="00843A9B"/>
    <w:rsid w:val="00861BA7"/>
    <w:rsid w:val="008A0616"/>
    <w:rsid w:val="00902B80"/>
    <w:rsid w:val="00945F34"/>
    <w:rsid w:val="009A554A"/>
    <w:rsid w:val="009B36E8"/>
    <w:rsid w:val="009B46F3"/>
    <w:rsid w:val="009D62C9"/>
    <w:rsid w:val="009E5096"/>
    <w:rsid w:val="009F349E"/>
    <w:rsid w:val="00A12589"/>
    <w:rsid w:val="00A13859"/>
    <w:rsid w:val="00A364E1"/>
    <w:rsid w:val="00A6756D"/>
    <w:rsid w:val="00AA273F"/>
    <w:rsid w:val="00AE43CE"/>
    <w:rsid w:val="00B66F55"/>
    <w:rsid w:val="00B91C54"/>
    <w:rsid w:val="00B927BC"/>
    <w:rsid w:val="00BF076B"/>
    <w:rsid w:val="00C021B9"/>
    <w:rsid w:val="00C02AC6"/>
    <w:rsid w:val="00C102D0"/>
    <w:rsid w:val="00C44C44"/>
    <w:rsid w:val="00D502D2"/>
    <w:rsid w:val="00D718E5"/>
    <w:rsid w:val="00D74652"/>
    <w:rsid w:val="00E24CF4"/>
    <w:rsid w:val="00E33CEB"/>
    <w:rsid w:val="00E473F8"/>
    <w:rsid w:val="00EB3EC7"/>
    <w:rsid w:val="00EE0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7C3DA4"/>
  <w15:docId w15:val="{8F868B57-7413-4852-AD76-20FF1E54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643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171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71FF"/>
    <w:rPr>
      <w:rFonts w:asciiTheme="majorHAnsi" w:eastAsiaTheme="majorEastAsia" w:hAnsiTheme="majorHAnsi" w:cstheme="majorBidi"/>
      <w:sz w:val="18"/>
      <w:szCs w:val="18"/>
    </w:rPr>
  </w:style>
  <w:style w:type="paragraph" w:styleId="a5">
    <w:name w:val="header"/>
    <w:basedOn w:val="a"/>
    <w:link w:val="a6"/>
    <w:uiPriority w:val="99"/>
    <w:unhideWhenUsed/>
    <w:rsid w:val="002E00DC"/>
    <w:pPr>
      <w:tabs>
        <w:tab w:val="center" w:pos="4252"/>
        <w:tab w:val="right" w:pos="8504"/>
      </w:tabs>
      <w:snapToGrid w:val="0"/>
    </w:pPr>
  </w:style>
  <w:style w:type="character" w:customStyle="1" w:styleId="a6">
    <w:name w:val="ヘッダー (文字)"/>
    <w:basedOn w:val="a0"/>
    <w:link w:val="a5"/>
    <w:uiPriority w:val="99"/>
    <w:rsid w:val="002E00DC"/>
  </w:style>
  <w:style w:type="paragraph" w:styleId="a7">
    <w:name w:val="footer"/>
    <w:basedOn w:val="a"/>
    <w:link w:val="a8"/>
    <w:uiPriority w:val="99"/>
    <w:unhideWhenUsed/>
    <w:rsid w:val="002E00DC"/>
    <w:pPr>
      <w:tabs>
        <w:tab w:val="center" w:pos="4252"/>
        <w:tab w:val="right" w:pos="8504"/>
      </w:tabs>
      <w:snapToGrid w:val="0"/>
    </w:pPr>
  </w:style>
  <w:style w:type="character" w:customStyle="1" w:styleId="a8">
    <w:name w:val="フッター (文字)"/>
    <w:basedOn w:val="a0"/>
    <w:link w:val="a7"/>
    <w:uiPriority w:val="99"/>
    <w:rsid w:val="002E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昼間　泰人</dc:creator>
  <cp:lastModifiedBy>水野 廣幸</cp:lastModifiedBy>
  <cp:revision>19</cp:revision>
  <cp:lastPrinted>2025-03-10T01:20:00Z</cp:lastPrinted>
  <dcterms:created xsi:type="dcterms:W3CDTF">2020-06-15T04:46:00Z</dcterms:created>
  <dcterms:modified xsi:type="dcterms:W3CDTF">2025-03-11T03:54:00Z</dcterms:modified>
</cp:coreProperties>
</file>